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B7" w:rsidRPr="00A045F9" w:rsidRDefault="008F1405" w:rsidP="008F1405">
      <w:pPr>
        <w:jc w:val="center"/>
        <w:rPr>
          <w:rFonts w:ascii="Times New Roman" w:hAnsi="Times New Roman" w:cs="Times New Roman"/>
          <w:b/>
        </w:rPr>
      </w:pPr>
      <w:bookmarkStart w:id="0" w:name="_GoBack"/>
      <w:bookmarkEnd w:id="0"/>
      <w:r w:rsidRPr="00A045F9">
        <w:rPr>
          <w:rFonts w:ascii="Times New Roman" w:hAnsi="Times New Roman" w:cs="Times New Roman"/>
          <w:b/>
        </w:rPr>
        <w:t>Himachal Pradesh Forest Department</w:t>
      </w:r>
    </w:p>
    <w:p w:rsidR="008F1405" w:rsidRPr="00A045F9" w:rsidRDefault="008F1405" w:rsidP="008F1405">
      <w:pPr>
        <w:jc w:val="center"/>
        <w:rPr>
          <w:rFonts w:ascii="Times New Roman" w:hAnsi="Times New Roman" w:cs="Times New Roman"/>
          <w:b/>
        </w:rPr>
      </w:pPr>
      <w:r w:rsidRPr="00A045F9">
        <w:rPr>
          <w:rFonts w:ascii="Times New Roman" w:hAnsi="Times New Roman" w:cs="Times New Roman"/>
          <w:b/>
        </w:rPr>
        <w:t xml:space="preserve">Van </w:t>
      </w:r>
      <w:proofErr w:type="spellStart"/>
      <w:r w:rsidRPr="00A045F9">
        <w:rPr>
          <w:rFonts w:ascii="Times New Roman" w:hAnsi="Times New Roman" w:cs="Times New Roman"/>
          <w:b/>
        </w:rPr>
        <w:t>Smaridhi</w:t>
      </w:r>
      <w:proofErr w:type="spellEnd"/>
      <w:r w:rsidRPr="00A045F9">
        <w:rPr>
          <w:rFonts w:ascii="Times New Roman" w:hAnsi="Times New Roman" w:cs="Times New Roman"/>
          <w:b/>
        </w:rPr>
        <w:t xml:space="preserve"> Jan </w:t>
      </w:r>
      <w:proofErr w:type="spellStart"/>
      <w:r w:rsidRPr="00A045F9">
        <w:rPr>
          <w:rFonts w:ascii="Times New Roman" w:hAnsi="Times New Roman" w:cs="Times New Roman"/>
          <w:b/>
        </w:rPr>
        <w:t>Smaridhi</w:t>
      </w:r>
      <w:proofErr w:type="spellEnd"/>
    </w:p>
    <w:p w:rsidR="008F1405" w:rsidRPr="00A045F9" w:rsidRDefault="008F1405" w:rsidP="009F3FF8">
      <w:pPr>
        <w:jc w:val="both"/>
        <w:rPr>
          <w:rFonts w:ascii="Times New Roman" w:hAnsi="Times New Roman" w:cs="Times New Roman"/>
        </w:rPr>
      </w:pPr>
      <w:r w:rsidRPr="00A045F9">
        <w:rPr>
          <w:rFonts w:ascii="Times New Roman" w:hAnsi="Times New Roman" w:cs="Times New Roman"/>
        </w:rPr>
        <w:t xml:space="preserve">(A  Scheme to enhance economic returns to the rural </w:t>
      </w:r>
      <w:r w:rsidR="00812CE6" w:rsidRPr="00A045F9">
        <w:rPr>
          <w:rFonts w:ascii="Times New Roman" w:hAnsi="Times New Roman" w:cs="Times New Roman"/>
        </w:rPr>
        <w:t>households</w:t>
      </w:r>
      <w:r w:rsidRPr="00A045F9">
        <w:rPr>
          <w:rFonts w:ascii="Times New Roman" w:hAnsi="Times New Roman" w:cs="Times New Roman"/>
        </w:rPr>
        <w:t>, engaged in collecting and selling of Non-Timber Forest Produce</w:t>
      </w:r>
      <w:r w:rsidR="008C484D">
        <w:rPr>
          <w:rFonts w:ascii="Times New Roman" w:hAnsi="Times New Roman" w:cs="Times New Roman"/>
        </w:rPr>
        <w:t xml:space="preserve"> </w:t>
      </w:r>
      <w:r w:rsidR="00BE16C8" w:rsidRPr="00A045F9">
        <w:rPr>
          <w:rFonts w:ascii="Times New Roman" w:hAnsi="Times New Roman" w:cs="Times New Roman"/>
        </w:rPr>
        <w:t>(NTFP) including medicinal plants through interventions at strengthening the wild NTFP resource base and impro</w:t>
      </w:r>
      <w:r w:rsidR="009720F8" w:rsidRPr="00A045F9">
        <w:rPr>
          <w:rFonts w:ascii="Times New Roman" w:hAnsi="Times New Roman" w:cs="Times New Roman"/>
        </w:rPr>
        <w:t>ving post -harve</w:t>
      </w:r>
      <w:r w:rsidR="008121A3">
        <w:rPr>
          <w:rFonts w:ascii="Times New Roman" w:hAnsi="Times New Roman" w:cs="Times New Roman"/>
        </w:rPr>
        <w:t>s</w:t>
      </w:r>
      <w:r w:rsidR="009720F8" w:rsidRPr="00A045F9">
        <w:rPr>
          <w:rFonts w:ascii="Times New Roman" w:hAnsi="Times New Roman" w:cs="Times New Roman"/>
        </w:rPr>
        <w:t>t handling</w:t>
      </w:r>
      <w:r w:rsidR="008C484D">
        <w:rPr>
          <w:rFonts w:ascii="Times New Roman" w:hAnsi="Times New Roman" w:cs="Times New Roman"/>
        </w:rPr>
        <w:t>,</w:t>
      </w:r>
      <w:r w:rsidR="009720F8" w:rsidRPr="00A045F9">
        <w:rPr>
          <w:rFonts w:ascii="Times New Roman" w:hAnsi="Times New Roman" w:cs="Times New Roman"/>
        </w:rPr>
        <w:t xml:space="preserve"> valued addition and marketing)</w:t>
      </w:r>
    </w:p>
    <w:p w:rsidR="009720F8" w:rsidRPr="00A045F9" w:rsidRDefault="009720F8" w:rsidP="009F3FF8">
      <w:pPr>
        <w:pStyle w:val="ListParagraph"/>
        <w:numPr>
          <w:ilvl w:val="0"/>
          <w:numId w:val="1"/>
        </w:numPr>
        <w:jc w:val="both"/>
        <w:rPr>
          <w:rFonts w:ascii="Times New Roman" w:hAnsi="Times New Roman" w:cs="Times New Roman"/>
          <w:b/>
        </w:rPr>
      </w:pPr>
      <w:r w:rsidRPr="00A045F9">
        <w:rPr>
          <w:rFonts w:ascii="Times New Roman" w:hAnsi="Times New Roman" w:cs="Times New Roman"/>
          <w:b/>
        </w:rPr>
        <w:t>Introduction</w:t>
      </w:r>
    </w:p>
    <w:p w:rsidR="009720F8" w:rsidRPr="00A045F9" w:rsidRDefault="009720F8" w:rsidP="009F3FF8">
      <w:pPr>
        <w:ind w:left="360"/>
        <w:jc w:val="both"/>
        <w:rPr>
          <w:rFonts w:ascii="Times New Roman" w:hAnsi="Times New Roman" w:cs="Times New Roman"/>
        </w:rPr>
      </w:pPr>
      <w:r w:rsidRPr="00A045F9">
        <w:rPr>
          <w:rFonts w:ascii="Times New Roman" w:hAnsi="Times New Roman" w:cs="Times New Roman"/>
        </w:rPr>
        <w:t>Non-Timber Forest Products (NTFPs</w:t>
      </w:r>
      <w:proofErr w:type="gramStart"/>
      <w:r w:rsidRPr="00A045F9">
        <w:rPr>
          <w:rFonts w:ascii="Times New Roman" w:hAnsi="Times New Roman" w:cs="Times New Roman"/>
        </w:rPr>
        <w:t>)  including</w:t>
      </w:r>
      <w:proofErr w:type="gramEnd"/>
      <w:r w:rsidRPr="00A045F9">
        <w:rPr>
          <w:rFonts w:ascii="Times New Roman" w:hAnsi="Times New Roman" w:cs="Times New Roman"/>
        </w:rPr>
        <w:t xml:space="preserve"> medicinal plants, in addition to forming an important resource base for a variety of industrial products, play a very significant role in the local rural livelihoods. Himachal Pradesh a privileged in having a bountiful of NTFPs housed in its varied forests spread across its different agro- climatic zones. Of the 3500 odd higher plant species recorded in the</w:t>
      </w:r>
      <w:r w:rsidR="008C484D">
        <w:rPr>
          <w:rFonts w:ascii="Times New Roman" w:hAnsi="Times New Roman" w:cs="Times New Roman"/>
        </w:rPr>
        <w:t xml:space="preserve"> State,</w:t>
      </w:r>
      <w:r w:rsidRPr="00A045F9">
        <w:rPr>
          <w:rFonts w:ascii="Times New Roman" w:hAnsi="Times New Roman" w:cs="Times New Roman"/>
        </w:rPr>
        <w:t xml:space="preserve"> 1489 </w:t>
      </w:r>
      <w:r w:rsidR="000D3F24" w:rsidRPr="00A045F9">
        <w:rPr>
          <w:rFonts w:ascii="Times New Roman" w:hAnsi="Times New Roman" w:cs="Times New Roman"/>
        </w:rPr>
        <w:t xml:space="preserve">species have been recorded to be used as </w:t>
      </w:r>
      <w:proofErr w:type="gramStart"/>
      <w:r w:rsidR="000D3F24" w:rsidRPr="00A045F9">
        <w:rPr>
          <w:rFonts w:ascii="Times New Roman" w:hAnsi="Times New Roman" w:cs="Times New Roman"/>
        </w:rPr>
        <w:t>NTFPs .</w:t>
      </w:r>
      <w:proofErr w:type="gramEnd"/>
      <w:r w:rsidR="000D3F24" w:rsidRPr="00A045F9">
        <w:rPr>
          <w:rFonts w:ascii="Times New Roman" w:hAnsi="Times New Roman" w:cs="Times New Roman"/>
        </w:rPr>
        <w:t xml:space="preserve"> These naturally occurring NTFPs including edible items, fodder, fuel wood, small wood for </w:t>
      </w:r>
      <w:r w:rsidR="009F3FF8" w:rsidRPr="00A045F9">
        <w:rPr>
          <w:rFonts w:ascii="Times New Roman" w:hAnsi="Times New Roman" w:cs="Times New Roman"/>
        </w:rPr>
        <w:t xml:space="preserve">agricultural implements </w:t>
      </w:r>
      <w:r w:rsidR="00CE2857" w:rsidRPr="00A045F9">
        <w:rPr>
          <w:rFonts w:ascii="Times New Roman" w:hAnsi="Times New Roman" w:cs="Times New Roman"/>
        </w:rPr>
        <w:t>medicinal</w:t>
      </w:r>
      <w:r w:rsidR="009F3FF8" w:rsidRPr="00A045F9">
        <w:rPr>
          <w:rFonts w:ascii="Times New Roman" w:hAnsi="Times New Roman" w:cs="Times New Roman"/>
        </w:rPr>
        <w:t xml:space="preserve"> plants, </w:t>
      </w:r>
      <w:proofErr w:type="gramStart"/>
      <w:r w:rsidR="009F3FF8" w:rsidRPr="00A045F9">
        <w:rPr>
          <w:rFonts w:ascii="Times New Roman" w:hAnsi="Times New Roman" w:cs="Times New Roman"/>
        </w:rPr>
        <w:t>roofing  material</w:t>
      </w:r>
      <w:proofErr w:type="gramEnd"/>
      <w:r w:rsidR="009F3FF8" w:rsidRPr="00A045F9">
        <w:rPr>
          <w:rFonts w:ascii="Times New Roman" w:hAnsi="Times New Roman" w:cs="Times New Roman"/>
        </w:rPr>
        <w:t xml:space="preserve">, basketry material, </w:t>
      </w:r>
      <w:r w:rsidR="00CE2857" w:rsidRPr="00A045F9">
        <w:rPr>
          <w:rFonts w:ascii="Times New Roman" w:hAnsi="Times New Roman" w:cs="Times New Roman"/>
        </w:rPr>
        <w:t>fiber</w:t>
      </w:r>
      <w:r w:rsidR="009F3FF8" w:rsidRPr="00A045F9">
        <w:rPr>
          <w:rFonts w:ascii="Times New Roman" w:hAnsi="Times New Roman" w:cs="Times New Roman"/>
        </w:rPr>
        <w:t xml:space="preserve"> for ropes, etc, form the mainstay of rural  livelihoods.</w:t>
      </w:r>
    </w:p>
    <w:p w:rsidR="009F3FF8" w:rsidRPr="00A045F9" w:rsidRDefault="00AF284C" w:rsidP="009F3FF8">
      <w:pPr>
        <w:ind w:left="360"/>
        <w:jc w:val="both"/>
        <w:rPr>
          <w:rFonts w:ascii="Times New Roman" w:hAnsi="Times New Roman" w:cs="Times New Roman"/>
        </w:rPr>
      </w:pPr>
      <w:proofErr w:type="gramStart"/>
      <w:r w:rsidRPr="00A045F9">
        <w:rPr>
          <w:rFonts w:ascii="Times New Roman" w:hAnsi="Times New Roman" w:cs="Times New Roman"/>
        </w:rPr>
        <w:t>In  Himachal</w:t>
      </w:r>
      <w:proofErr w:type="gramEnd"/>
      <w:r w:rsidRPr="00A045F9">
        <w:rPr>
          <w:rFonts w:ascii="Times New Roman" w:hAnsi="Times New Roman" w:cs="Times New Roman"/>
        </w:rPr>
        <w:t xml:space="preserve"> Pradesh, as per the forest settlements, the right to collect NTFPs from forests vests in the local communities, who in accordance with the management regulations prescribed under forest working plans are free to collect NTFPs for domestic use and for trade. Most of the wild collected NTFPs like grass and leaf fodder, small timber</w:t>
      </w:r>
      <w:r w:rsidR="00687A4E" w:rsidRPr="00A045F9">
        <w:rPr>
          <w:rFonts w:ascii="Times New Roman" w:hAnsi="Times New Roman" w:cs="Times New Roman"/>
        </w:rPr>
        <w:t xml:space="preserve"> for making agricultural implements; bamboo for basketry leaves for plate making firewood, etc are collected for consumption at household level and for local sale. Some of the NTFPs are in good commercial demand and are traded; providing a good opportunity to the rural communities to earn significant percentage of their annual cash income from their sale. Some of the important NTFPs of commercial significance include </w:t>
      </w:r>
      <w:proofErr w:type="spellStart"/>
      <w:r w:rsidR="00687A4E" w:rsidRPr="00A045F9">
        <w:rPr>
          <w:rFonts w:ascii="Times New Roman" w:hAnsi="Times New Roman" w:cs="Times New Roman"/>
        </w:rPr>
        <w:t>Anardana</w:t>
      </w:r>
      <w:proofErr w:type="spellEnd"/>
      <w:r w:rsidR="008C484D">
        <w:rPr>
          <w:rFonts w:ascii="Times New Roman" w:hAnsi="Times New Roman" w:cs="Times New Roman"/>
        </w:rPr>
        <w:t xml:space="preserve"> </w:t>
      </w:r>
      <w:r w:rsidR="00687A4E" w:rsidRPr="00A045F9">
        <w:rPr>
          <w:rFonts w:ascii="Times New Roman" w:hAnsi="Times New Roman" w:cs="Times New Roman"/>
        </w:rPr>
        <w:t>(</w:t>
      </w:r>
      <w:proofErr w:type="spellStart"/>
      <w:r w:rsidR="008C484D">
        <w:rPr>
          <w:rFonts w:ascii="Times New Roman" w:hAnsi="Times New Roman" w:cs="Times New Roman"/>
          <w:i/>
        </w:rPr>
        <w:t>Punica</w:t>
      </w:r>
      <w:proofErr w:type="spellEnd"/>
      <w:r w:rsidR="008C484D">
        <w:rPr>
          <w:rFonts w:ascii="Times New Roman" w:hAnsi="Times New Roman" w:cs="Times New Roman"/>
          <w:i/>
        </w:rPr>
        <w:t xml:space="preserve"> </w:t>
      </w:r>
      <w:proofErr w:type="spellStart"/>
      <w:r w:rsidR="00687A4E" w:rsidRPr="008121A3">
        <w:rPr>
          <w:rFonts w:ascii="Times New Roman" w:hAnsi="Times New Roman" w:cs="Times New Roman"/>
          <w:i/>
        </w:rPr>
        <w:t>granatum</w:t>
      </w:r>
      <w:proofErr w:type="spellEnd"/>
      <w:r w:rsidR="00687A4E" w:rsidRPr="008121A3">
        <w:rPr>
          <w:rFonts w:ascii="Times New Roman" w:hAnsi="Times New Roman" w:cs="Times New Roman"/>
          <w:i/>
        </w:rPr>
        <w:t>)</w:t>
      </w:r>
      <w:proofErr w:type="gramStart"/>
      <w:r w:rsidR="008C484D">
        <w:rPr>
          <w:rFonts w:ascii="Times New Roman" w:hAnsi="Times New Roman" w:cs="Times New Roman"/>
          <w:i/>
        </w:rPr>
        <w:t>,</w:t>
      </w:r>
      <w:proofErr w:type="spellStart"/>
      <w:r w:rsidR="00F83B90" w:rsidRPr="00A045F9">
        <w:rPr>
          <w:rFonts w:ascii="Times New Roman" w:hAnsi="Times New Roman" w:cs="Times New Roman"/>
        </w:rPr>
        <w:t>Guchhi</w:t>
      </w:r>
      <w:proofErr w:type="spellEnd"/>
      <w:proofErr w:type="gramEnd"/>
      <w:r w:rsidR="00F83B90" w:rsidRPr="00A045F9">
        <w:rPr>
          <w:rFonts w:ascii="Times New Roman" w:hAnsi="Times New Roman" w:cs="Times New Roman"/>
        </w:rPr>
        <w:t xml:space="preserve"> (</w:t>
      </w:r>
      <w:proofErr w:type="spellStart"/>
      <w:r w:rsidR="00F83B90" w:rsidRPr="008121A3">
        <w:rPr>
          <w:rFonts w:ascii="Times New Roman" w:hAnsi="Times New Roman" w:cs="Times New Roman"/>
          <w:i/>
        </w:rPr>
        <w:t>Morcheila</w:t>
      </w:r>
      <w:proofErr w:type="spellEnd"/>
      <w:r w:rsidR="008C484D">
        <w:rPr>
          <w:rFonts w:ascii="Times New Roman" w:hAnsi="Times New Roman" w:cs="Times New Roman"/>
          <w:i/>
        </w:rPr>
        <w:t xml:space="preserve"> </w:t>
      </w:r>
      <w:proofErr w:type="spellStart"/>
      <w:r w:rsidR="00F83B90" w:rsidRPr="008121A3">
        <w:rPr>
          <w:rFonts w:ascii="Times New Roman" w:hAnsi="Times New Roman" w:cs="Times New Roman"/>
          <w:i/>
        </w:rPr>
        <w:t>esculenta</w:t>
      </w:r>
      <w:proofErr w:type="spellEnd"/>
      <w:r w:rsidR="00F83B90" w:rsidRPr="00A045F9">
        <w:rPr>
          <w:rFonts w:ascii="Times New Roman" w:hAnsi="Times New Roman" w:cs="Times New Roman"/>
        </w:rPr>
        <w:t xml:space="preserve">), </w:t>
      </w:r>
      <w:proofErr w:type="spellStart"/>
      <w:r w:rsidR="00F83B90" w:rsidRPr="00A045F9">
        <w:rPr>
          <w:rFonts w:ascii="Times New Roman" w:hAnsi="Times New Roman" w:cs="Times New Roman"/>
        </w:rPr>
        <w:t>Chilgoza</w:t>
      </w:r>
      <w:proofErr w:type="spellEnd"/>
      <w:r w:rsidR="00F83B90" w:rsidRPr="00A045F9">
        <w:rPr>
          <w:rFonts w:ascii="Times New Roman" w:hAnsi="Times New Roman" w:cs="Times New Roman"/>
        </w:rPr>
        <w:t xml:space="preserve"> (</w:t>
      </w:r>
      <w:proofErr w:type="spellStart"/>
      <w:r w:rsidR="00F83B90" w:rsidRPr="008121A3">
        <w:rPr>
          <w:rFonts w:ascii="Times New Roman" w:hAnsi="Times New Roman" w:cs="Times New Roman"/>
          <w:i/>
        </w:rPr>
        <w:t>Pinus</w:t>
      </w:r>
      <w:proofErr w:type="spellEnd"/>
      <w:r w:rsidR="008C484D">
        <w:rPr>
          <w:rFonts w:ascii="Times New Roman" w:hAnsi="Times New Roman" w:cs="Times New Roman"/>
          <w:i/>
        </w:rPr>
        <w:t xml:space="preserve"> </w:t>
      </w:r>
      <w:proofErr w:type="spellStart"/>
      <w:r w:rsidR="00F83B90" w:rsidRPr="008121A3">
        <w:rPr>
          <w:rFonts w:ascii="Times New Roman" w:hAnsi="Times New Roman" w:cs="Times New Roman"/>
          <w:i/>
        </w:rPr>
        <w:t>gerardiana</w:t>
      </w:r>
      <w:proofErr w:type="spellEnd"/>
      <w:r w:rsidR="00F83B90" w:rsidRPr="00A045F9">
        <w:rPr>
          <w:rFonts w:ascii="Times New Roman" w:hAnsi="Times New Roman" w:cs="Times New Roman"/>
        </w:rPr>
        <w:t xml:space="preserve">), </w:t>
      </w:r>
      <w:proofErr w:type="spellStart"/>
      <w:r w:rsidR="00F83B90" w:rsidRPr="00A045F9">
        <w:rPr>
          <w:rFonts w:ascii="Times New Roman" w:hAnsi="Times New Roman" w:cs="Times New Roman"/>
        </w:rPr>
        <w:t>Burashphool</w:t>
      </w:r>
      <w:proofErr w:type="spellEnd"/>
      <w:r w:rsidR="00F83B90" w:rsidRPr="00A045F9">
        <w:rPr>
          <w:rFonts w:ascii="Times New Roman" w:hAnsi="Times New Roman" w:cs="Times New Roman"/>
        </w:rPr>
        <w:t xml:space="preserve"> (</w:t>
      </w:r>
      <w:r w:rsidR="00F83B90" w:rsidRPr="008121A3">
        <w:rPr>
          <w:rFonts w:ascii="Times New Roman" w:hAnsi="Times New Roman" w:cs="Times New Roman"/>
          <w:i/>
        </w:rPr>
        <w:t>Rhododendron arboretum</w:t>
      </w:r>
      <w:r w:rsidR="00F83B90" w:rsidRPr="00A045F9">
        <w:rPr>
          <w:rFonts w:ascii="Times New Roman" w:hAnsi="Times New Roman" w:cs="Times New Roman"/>
        </w:rPr>
        <w:t xml:space="preserve">), </w:t>
      </w:r>
      <w:proofErr w:type="spellStart"/>
      <w:r w:rsidR="00F83B90" w:rsidRPr="00A045F9">
        <w:rPr>
          <w:rFonts w:ascii="Times New Roman" w:hAnsi="Times New Roman" w:cs="Times New Roman"/>
        </w:rPr>
        <w:t>Kafal</w:t>
      </w:r>
      <w:proofErr w:type="spellEnd"/>
      <w:r w:rsidR="00F83B90" w:rsidRPr="00A045F9">
        <w:rPr>
          <w:rFonts w:ascii="Times New Roman" w:hAnsi="Times New Roman" w:cs="Times New Roman"/>
        </w:rPr>
        <w:t xml:space="preserve"> (</w:t>
      </w:r>
      <w:proofErr w:type="spellStart"/>
      <w:r w:rsidR="00F83B90" w:rsidRPr="008121A3">
        <w:rPr>
          <w:rFonts w:ascii="Times New Roman" w:hAnsi="Times New Roman" w:cs="Times New Roman"/>
          <w:i/>
        </w:rPr>
        <w:t>Myrica</w:t>
      </w:r>
      <w:proofErr w:type="spellEnd"/>
      <w:r w:rsidR="008C484D">
        <w:rPr>
          <w:rFonts w:ascii="Times New Roman" w:hAnsi="Times New Roman" w:cs="Times New Roman"/>
          <w:i/>
        </w:rPr>
        <w:t xml:space="preserve"> </w:t>
      </w:r>
      <w:proofErr w:type="spellStart"/>
      <w:r w:rsidR="00F83B90" w:rsidRPr="008121A3">
        <w:rPr>
          <w:rFonts w:ascii="Times New Roman" w:hAnsi="Times New Roman" w:cs="Times New Roman"/>
          <w:i/>
        </w:rPr>
        <w:t>esculenta</w:t>
      </w:r>
      <w:proofErr w:type="spellEnd"/>
      <w:r w:rsidR="00F83B90" w:rsidRPr="00A045F9">
        <w:rPr>
          <w:rFonts w:ascii="Times New Roman" w:hAnsi="Times New Roman" w:cs="Times New Roman"/>
        </w:rPr>
        <w:t>), Bamboo for baskets (</w:t>
      </w:r>
      <w:proofErr w:type="spellStart"/>
      <w:r w:rsidR="00F83B90" w:rsidRPr="008121A3">
        <w:rPr>
          <w:rFonts w:ascii="Times New Roman" w:hAnsi="Times New Roman" w:cs="Times New Roman"/>
          <w:i/>
        </w:rPr>
        <w:t>Arundinaria</w:t>
      </w:r>
      <w:proofErr w:type="spellEnd"/>
      <w:r w:rsidR="008C484D">
        <w:rPr>
          <w:rFonts w:ascii="Times New Roman" w:hAnsi="Times New Roman" w:cs="Times New Roman"/>
          <w:i/>
        </w:rPr>
        <w:t xml:space="preserve"> </w:t>
      </w:r>
      <w:proofErr w:type="spellStart"/>
      <w:r w:rsidR="00F83B90" w:rsidRPr="008121A3">
        <w:rPr>
          <w:rFonts w:ascii="Times New Roman" w:hAnsi="Times New Roman" w:cs="Times New Roman"/>
          <w:i/>
        </w:rPr>
        <w:t>spp</w:t>
      </w:r>
      <w:proofErr w:type="spellEnd"/>
      <w:r w:rsidR="00F83B90" w:rsidRPr="008121A3">
        <w:rPr>
          <w:rFonts w:ascii="Times New Roman" w:hAnsi="Times New Roman" w:cs="Times New Roman"/>
          <w:i/>
        </w:rPr>
        <w:t xml:space="preserve">; </w:t>
      </w:r>
      <w:proofErr w:type="spellStart"/>
      <w:r w:rsidR="00F83B90" w:rsidRPr="008121A3">
        <w:rPr>
          <w:rFonts w:ascii="Times New Roman" w:hAnsi="Times New Roman" w:cs="Times New Roman"/>
          <w:i/>
        </w:rPr>
        <w:t>Dendrocalamus</w:t>
      </w:r>
      <w:proofErr w:type="spellEnd"/>
      <w:r w:rsidR="008C484D">
        <w:rPr>
          <w:rFonts w:ascii="Times New Roman" w:hAnsi="Times New Roman" w:cs="Times New Roman"/>
          <w:i/>
        </w:rPr>
        <w:t xml:space="preserve"> </w:t>
      </w:r>
      <w:proofErr w:type="spellStart"/>
      <w:r w:rsidR="00F83B90" w:rsidRPr="008121A3">
        <w:rPr>
          <w:rFonts w:ascii="Times New Roman" w:hAnsi="Times New Roman" w:cs="Times New Roman"/>
          <w:i/>
        </w:rPr>
        <w:t>strictus</w:t>
      </w:r>
      <w:proofErr w:type="spellEnd"/>
      <w:r w:rsidR="00F83B90" w:rsidRPr="00A045F9">
        <w:rPr>
          <w:rFonts w:ascii="Times New Roman" w:hAnsi="Times New Roman" w:cs="Times New Roman"/>
        </w:rPr>
        <w:t xml:space="preserve">), and many species of </w:t>
      </w:r>
      <w:r w:rsidR="008121A3" w:rsidRPr="00A045F9">
        <w:rPr>
          <w:rFonts w:ascii="Times New Roman" w:hAnsi="Times New Roman" w:cs="Times New Roman"/>
        </w:rPr>
        <w:t>medicinal</w:t>
      </w:r>
      <w:r w:rsidR="00F83B90" w:rsidRPr="00A045F9">
        <w:rPr>
          <w:rFonts w:ascii="Times New Roman" w:hAnsi="Times New Roman" w:cs="Times New Roman"/>
        </w:rPr>
        <w:t xml:space="preserve"> plants. Collection and sale of these wild NTFPs </w:t>
      </w:r>
      <w:r w:rsidR="005C6D10" w:rsidRPr="00A045F9">
        <w:rPr>
          <w:rFonts w:ascii="Times New Roman" w:hAnsi="Times New Roman" w:cs="Times New Roman"/>
        </w:rPr>
        <w:t xml:space="preserve">is estimated to contribute 20-25% of annual household incomes to rural households in the state. For many </w:t>
      </w:r>
      <w:r w:rsidR="00CE2857" w:rsidRPr="00A045F9">
        <w:rPr>
          <w:rFonts w:ascii="Times New Roman" w:hAnsi="Times New Roman" w:cs="Times New Roman"/>
        </w:rPr>
        <w:t>households</w:t>
      </w:r>
      <w:r w:rsidR="005C6D10" w:rsidRPr="00A045F9">
        <w:rPr>
          <w:rFonts w:ascii="Times New Roman" w:hAnsi="Times New Roman" w:cs="Times New Roman"/>
        </w:rPr>
        <w:t xml:space="preserve">, especially the ones with little or no agricultural </w:t>
      </w:r>
      <w:r w:rsidR="001F34E7" w:rsidRPr="00A045F9">
        <w:rPr>
          <w:rFonts w:ascii="Times New Roman" w:hAnsi="Times New Roman" w:cs="Times New Roman"/>
        </w:rPr>
        <w:t>land this cash income is very crucial for their sustenance.</w:t>
      </w:r>
    </w:p>
    <w:p w:rsidR="001F34E7" w:rsidRPr="00A045F9" w:rsidRDefault="00982174" w:rsidP="009F3FF8">
      <w:pPr>
        <w:ind w:left="360"/>
        <w:jc w:val="both"/>
        <w:rPr>
          <w:rFonts w:ascii="Times New Roman" w:hAnsi="Times New Roman" w:cs="Times New Roman"/>
        </w:rPr>
      </w:pPr>
      <w:r w:rsidRPr="00A045F9">
        <w:rPr>
          <w:rFonts w:ascii="Times New Roman" w:hAnsi="Times New Roman" w:cs="Times New Roman"/>
        </w:rPr>
        <w:t xml:space="preserve">The collection of NTFPs in commercial demand and their sale, however, suffers on two counts. Firstly, the wild collection of NTFPs in the state is a highly opportunistic, individualistic and unorganized activity, often resulting in over harvesting putting the resource under stress. Wild populations of many NTFP species, especially the medicinal plants, have drastically declined due to such non-sustainable wild harvest. Secondly, the individualistic and unorganized </w:t>
      </w:r>
      <w:r w:rsidR="00551A11" w:rsidRPr="00A045F9">
        <w:rPr>
          <w:rFonts w:ascii="Times New Roman" w:hAnsi="Times New Roman" w:cs="Times New Roman"/>
        </w:rPr>
        <w:t xml:space="preserve">approach makes the trade of wild collected NTFPs exploitative, resulting in low return to the gatherers. The individual collection and sale of NTFPs also preludes any value addition at the level of the community in terms of collectively grading, drying or packaging. With village level processing and value addition being limited to use of simple and often old technologies for oil extraction, most of the NTFP material is, thus, procured by the traders , working through layers of local agents, at the doorsteps of collectors in raw form at prices determined by the traders. Most of the value addition in form of proper drying, grading and packaging is, thus, </w:t>
      </w:r>
      <w:r w:rsidR="004C1F4E" w:rsidRPr="00A045F9">
        <w:rPr>
          <w:rFonts w:ascii="Times New Roman" w:hAnsi="Times New Roman" w:cs="Times New Roman"/>
        </w:rPr>
        <w:t>done by the traders, often outside the state, depriving the wild gatherers of the benefits they could have taken from such processing at the end.</w:t>
      </w:r>
    </w:p>
    <w:p w:rsidR="004C1F4E" w:rsidRPr="00A045F9" w:rsidRDefault="004C1F4E" w:rsidP="009F3FF8">
      <w:pPr>
        <w:ind w:left="360"/>
        <w:jc w:val="both"/>
        <w:rPr>
          <w:rFonts w:ascii="Times New Roman" w:hAnsi="Times New Roman" w:cs="Times New Roman"/>
        </w:rPr>
      </w:pPr>
      <w:r w:rsidRPr="00A045F9">
        <w:rPr>
          <w:rFonts w:ascii="Times New Roman" w:hAnsi="Times New Roman" w:cs="Times New Roman"/>
        </w:rPr>
        <w:t>The issue needs to be addressed at two levels. Firstly, the NTFP resource base in the Stat</w:t>
      </w:r>
      <w:r w:rsidR="004675F4">
        <w:rPr>
          <w:rFonts w:ascii="Times New Roman" w:hAnsi="Times New Roman" w:cs="Times New Roman"/>
        </w:rPr>
        <w:t>e needs to be strengthened,</w:t>
      </w:r>
      <w:r w:rsidR="00494B4D" w:rsidRPr="00A045F9">
        <w:rPr>
          <w:rFonts w:ascii="Times New Roman" w:hAnsi="Times New Roman" w:cs="Times New Roman"/>
        </w:rPr>
        <w:t xml:space="preserve"> and secondly, the local communities need to organized and their capacities built in post-harvest handling and primary value addition to the wild harvested NTFPs and medicinal plants before selling to traders. It would need building </w:t>
      </w:r>
      <w:r w:rsidR="00494B4D" w:rsidRPr="00A045F9">
        <w:rPr>
          <w:rFonts w:ascii="Times New Roman" w:hAnsi="Times New Roman" w:cs="Times New Roman"/>
        </w:rPr>
        <w:lastRenderedPageBreak/>
        <w:t xml:space="preserve">institutions around responsible collection of NTFPs, value addition to collected harvest, and </w:t>
      </w:r>
      <w:r w:rsidR="00407D1C" w:rsidRPr="00A045F9">
        <w:rPr>
          <w:rFonts w:ascii="Times New Roman" w:hAnsi="Times New Roman" w:cs="Times New Roman"/>
        </w:rPr>
        <w:t>to pilot initiatives on conservation and propagation of these valuable resources in the forests and outside the forests.</w:t>
      </w:r>
    </w:p>
    <w:p w:rsidR="00407D1C" w:rsidRPr="00A045F9" w:rsidRDefault="00407D1C" w:rsidP="009F3FF8">
      <w:pPr>
        <w:ind w:left="360"/>
        <w:jc w:val="both"/>
        <w:rPr>
          <w:rFonts w:ascii="Times New Roman" w:hAnsi="Times New Roman" w:cs="Times New Roman"/>
          <w:b/>
        </w:rPr>
      </w:pPr>
      <w:r w:rsidRPr="00A045F9">
        <w:rPr>
          <w:rFonts w:ascii="Times New Roman" w:hAnsi="Times New Roman" w:cs="Times New Roman"/>
          <w:b/>
        </w:rPr>
        <w:t>2. The Scheme</w:t>
      </w:r>
    </w:p>
    <w:p w:rsidR="00407D1C" w:rsidRPr="00A045F9" w:rsidRDefault="00407D1C" w:rsidP="009F3FF8">
      <w:pPr>
        <w:ind w:left="360"/>
        <w:jc w:val="both"/>
        <w:rPr>
          <w:rFonts w:ascii="Times New Roman" w:hAnsi="Times New Roman" w:cs="Times New Roman"/>
        </w:rPr>
      </w:pPr>
      <w:r w:rsidRPr="00A045F9">
        <w:rPr>
          <w:rFonts w:ascii="Times New Roman" w:hAnsi="Times New Roman" w:cs="Times New Roman"/>
        </w:rPr>
        <w:t xml:space="preserve">Forests in Himachal </w:t>
      </w:r>
      <w:proofErr w:type="gramStart"/>
      <w:r w:rsidRPr="00A045F9">
        <w:rPr>
          <w:rFonts w:ascii="Times New Roman" w:hAnsi="Times New Roman" w:cs="Times New Roman"/>
        </w:rPr>
        <w:t>Pradesh,</w:t>
      </w:r>
      <w:proofErr w:type="gramEnd"/>
      <w:r w:rsidRPr="00A045F9">
        <w:rPr>
          <w:rFonts w:ascii="Times New Roman" w:hAnsi="Times New Roman" w:cs="Times New Roman"/>
        </w:rPr>
        <w:t xml:space="preserve"> </w:t>
      </w:r>
      <w:r w:rsidR="00CE2857" w:rsidRPr="00A045F9">
        <w:rPr>
          <w:rFonts w:ascii="Times New Roman" w:hAnsi="Times New Roman" w:cs="Times New Roman"/>
        </w:rPr>
        <w:t>s</w:t>
      </w:r>
      <w:r w:rsidRPr="00A045F9">
        <w:rPr>
          <w:rFonts w:ascii="Times New Roman" w:hAnsi="Times New Roman" w:cs="Times New Roman"/>
        </w:rPr>
        <w:t>pread over 2/3</w:t>
      </w:r>
      <w:r w:rsidRPr="00A045F9">
        <w:rPr>
          <w:rFonts w:ascii="Times New Roman" w:hAnsi="Times New Roman" w:cs="Times New Roman"/>
          <w:vertAlign w:val="superscript"/>
        </w:rPr>
        <w:t>rd</w:t>
      </w:r>
      <w:r w:rsidRPr="00A045F9">
        <w:rPr>
          <w:rFonts w:ascii="Times New Roman" w:hAnsi="Times New Roman" w:cs="Times New Roman"/>
        </w:rPr>
        <w:t xml:space="preserve"> geographical area of the state and forming home to about 90% of its NTFP species, form the largest productive land resource in the State with excellent potential to strengthen the NTFP sector. The forests also provide equal access to its people, especially to the rural poor with little or no agricultural land, who have substantial dependence upon the forest resources. Developing forest land based </w:t>
      </w:r>
      <w:proofErr w:type="gramStart"/>
      <w:r w:rsidRPr="00A045F9">
        <w:rPr>
          <w:rFonts w:ascii="Times New Roman" w:hAnsi="Times New Roman" w:cs="Times New Roman"/>
        </w:rPr>
        <w:t>NTFPs  is</w:t>
      </w:r>
      <w:proofErr w:type="gramEnd"/>
      <w:r w:rsidRPr="00A045F9">
        <w:rPr>
          <w:rFonts w:ascii="Times New Roman" w:hAnsi="Times New Roman" w:cs="Times New Roman"/>
        </w:rPr>
        <w:t>, therefore, likely to result in more equitable enhancement of income of the poor sections of the society.</w:t>
      </w:r>
    </w:p>
    <w:p w:rsidR="00B97C31" w:rsidRPr="00A045F9" w:rsidRDefault="00D57A4A" w:rsidP="005D320E">
      <w:pPr>
        <w:ind w:left="360"/>
        <w:jc w:val="both"/>
        <w:rPr>
          <w:rFonts w:ascii="Times New Roman" w:hAnsi="Times New Roman" w:cs="Times New Roman"/>
        </w:rPr>
      </w:pPr>
      <w:r w:rsidRPr="00A045F9">
        <w:rPr>
          <w:rFonts w:ascii="Times New Roman" w:hAnsi="Times New Roman" w:cs="Times New Roman"/>
        </w:rPr>
        <w:t xml:space="preserve">Thus this Scheme of the Himachal Pradesh Government titled “Van </w:t>
      </w:r>
      <w:proofErr w:type="spellStart"/>
      <w:r w:rsidRPr="00A045F9">
        <w:rPr>
          <w:rFonts w:ascii="Times New Roman" w:hAnsi="Times New Roman" w:cs="Times New Roman"/>
        </w:rPr>
        <w:t>Samridhi</w:t>
      </w:r>
      <w:proofErr w:type="spellEnd"/>
      <w:r w:rsidRPr="00A045F9">
        <w:rPr>
          <w:rFonts w:ascii="Times New Roman" w:hAnsi="Times New Roman" w:cs="Times New Roman"/>
        </w:rPr>
        <w:t xml:space="preserve">, Jan </w:t>
      </w:r>
      <w:proofErr w:type="spellStart"/>
      <w:r w:rsidRPr="00A045F9">
        <w:rPr>
          <w:rFonts w:ascii="Times New Roman" w:hAnsi="Times New Roman" w:cs="Times New Roman"/>
        </w:rPr>
        <w:t>Samridhi</w:t>
      </w:r>
      <w:proofErr w:type="spellEnd"/>
      <w:r w:rsidRPr="00A045F9">
        <w:rPr>
          <w:rFonts w:ascii="Times New Roman" w:hAnsi="Times New Roman" w:cs="Times New Roman"/>
        </w:rPr>
        <w:t xml:space="preserve"> -2018’” aims at addressing the twin issues of (a) strengthening the NTFP resource base in the State through active participation of Community User Groups,</w:t>
      </w:r>
      <w:r w:rsidR="00B97C31" w:rsidRPr="00A045F9">
        <w:rPr>
          <w:rFonts w:ascii="Times New Roman" w:hAnsi="Times New Roman" w:cs="Times New Roman"/>
        </w:rPr>
        <w:t xml:space="preserve"> and (b) building capacity of Community User Groups (CUGs) in sustainable harvest, post- harvest handling and value addition to wild harveste</w:t>
      </w:r>
      <w:r w:rsidR="0059357D" w:rsidRPr="00A045F9">
        <w:rPr>
          <w:rFonts w:ascii="Times New Roman" w:hAnsi="Times New Roman" w:cs="Times New Roman"/>
        </w:rPr>
        <w:t xml:space="preserve">d NTFPs for enhancing economic </w:t>
      </w:r>
      <w:r w:rsidR="00B97C31" w:rsidRPr="00A045F9">
        <w:rPr>
          <w:rFonts w:ascii="Times New Roman" w:hAnsi="Times New Roman" w:cs="Times New Roman"/>
        </w:rPr>
        <w:t>returns.</w:t>
      </w:r>
      <w:r w:rsidR="005D320E" w:rsidRPr="00A045F9">
        <w:rPr>
          <w:rFonts w:ascii="Times New Roman" w:hAnsi="Times New Roman" w:cs="Times New Roman"/>
        </w:rPr>
        <w:tab/>
      </w:r>
    </w:p>
    <w:p w:rsidR="005D320E" w:rsidRPr="00A045F9" w:rsidRDefault="005D320E" w:rsidP="005D320E">
      <w:pPr>
        <w:ind w:left="360"/>
        <w:jc w:val="both"/>
        <w:rPr>
          <w:rFonts w:ascii="Times New Roman" w:hAnsi="Times New Roman" w:cs="Times New Roman"/>
          <w:b/>
        </w:rPr>
      </w:pPr>
      <w:r w:rsidRPr="00A045F9">
        <w:rPr>
          <w:rFonts w:ascii="Times New Roman" w:hAnsi="Times New Roman" w:cs="Times New Roman"/>
        </w:rPr>
        <w:t xml:space="preserve">3. </w:t>
      </w:r>
      <w:r w:rsidRPr="00A045F9">
        <w:rPr>
          <w:rFonts w:ascii="Times New Roman" w:hAnsi="Times New Roman" w:cs="Times New Roman"/>
          <w:b/>
        </w:rPr>
        <w:t>Goals &amp; Objectives</w:t>
      </w:r>
    </w:p>
    <w:p w:rsidR="00233148" w:rsidRPr="00A045F9" w:rsidRDefault="005D320E" w:rsidP="005D320E">
      <w:pPr>
        <w:ind w:left="360"/>
        <w:jc w:val="both"/>
        <w:rPr>
          <w:rFonts w:ascii="Times New Roman" w:hAnsi="Times New Roman" w:cs="Times New Roman"/>
        </w:rPr>
      </w:pPr>
      <w:r w:rsidRPr="00A045F9">
        <w:rPr>
          <w:rFonts w:ascii="Times New Roman" w:hAnsi="Times New Roman" w:cs="Times New Roman"/>
        </w:rPr>
        <w:t xml:space="preserve">The ‘Van </w:t>
      </w:r>
      <w:proofErr w:type="spellStart"/>
      <w:r w:rsidRPr="00A045F9">
        <w:rPr>
          <w:rFonts w:ascii="Times New Roman" w:hAnsi="Times New Roman" w:cs="Times New Roman"/>
        </w:rPr>
        <w:t>Samridhi</w:t>
      </w:r>
      <w:proofErr w:type="spellEnd"/>
      <w:r w:rsidRPr="00A045F9">
        <w:rPr>
          <w:rFonts w:ascii="Times New Roman" w:hAnsi="Times New Roman" w:cs="Times New Roman"/>
        </w:rPr>
        <w:t xml:space="preserve">, Jan </w:t>
      </w:r>
      <w:proofErr w:type="spellStart"/>
      <w:r w:rsidRPr="00A045F9">
        <w:rPr>
          <w:rFonts w:ascii="Times New Roman" w:hAnsi="Times New Roman" w:cs="Times New Roman"/>
        </w:rPr>
        <w:t>Samridhi</w:t>
      </w:r>
      <w:proofErr w:type="spellEnd"/>
      <w:r w:rsidRPr="00A045F9">
        <w:rPr>
          <w:rFonts w:ascii="Times New Roman" w:hAnsi="Times New Roman" w:cs="Times New Roman"/>
        </w:rPr>
        <w:t>’ Scheme aims at enhancing economic</w:t>
      </w:r>
      <w:r w:rsidR="00233148" w:rsidRPr="00A045F9">
        <w:rPr>
          <w:rFonts w:ascii="Times New Roman" w:hAnsi="Times New Roman" w:cs="Times New Roman"/>
        </w:rPr>
        <w:t xml:space="preserve"> returns to the rural households engaged in collecting and selling NTFP including medicinal plants through interventions at strengthening the wild NTFP resource base and improving post- harvest handling, value addition and marketing.</w:t>
      </w:r>
    </w:p>
    <w:p w:rsidR="005D320E" w:rsidRPr="00A045F9" w:rsidRDefault="00233148" w:rsidP="005D320E">
      <w:pPr>
        <w:ind w:left="360"/>
        <w:jc w:val="both"/>
        <w:rPr>
          <w:rFonts w:ascii="Times New Roman" w:hAnsi="Times New Roman" w:cs="Times New Roman"/>
        </w:rPr>
      </w:pPr>
      <w:r w:rsidRPr="00A045F9">
        <w:rPr>
          <w:rFonts w:ascii="Times New Roman" w:hAnsi="Times New Roman" w:cs="Times New Roman"/>
        </w:rPr>
        <w:t xml:space="preserve">To achieve this objective the scheme takes into cognizance the land-use pattern in the state, the type of dependence of communities on NTFPs, the diversity of commercially important NTFPs, traditional NTFP </w:t>
      </w:r>
      <w:r w:rsidR="00E62806" w:rsidRPr="00A045F9">
        <w:rPr>
          <w:rFonts w:ascii="Times New Roman" w:hAnsi="Times New Roman" w:cs="Times New Roman"/>
        </w:rPr>
        <w:t>trade practices and the infrastructure availability in the state and is based on the following</w:t>
      </w:r>
    </w:p>
    <w:p w:rsidR="00E62806" w:rsidRPr="00A045F9" w:rsidRDefault="00E62806" w:rsidP="005D320E">
      <w:pPr>
        <w:ind w:left="360"/>
        <w:jc w:val="both"/>
        <w:rPr>
          <w:rFonts w:ascii="Times New Roman" w:hAnsi="Times New Roman" w:cs="Times New Roman"/>
        </w:rPr>
      </w:pPr>
      <w:r w:rsidRPr="00A045F9">
        <w:rPr>
          <w:rFonts w:ascii="Times New Roman" w:hAnsi="Times New Roman" w:cs="Times New Roman"/>
        </w:rPr>
        <w:t>i)</w:t>
      </w:r>
      <w:r w:rsidRPr="00A045F9">
        <w:rPr>
          <w:rFonts w:ascii="Times New Roman" w:hAnsi="Times New Roman" w:cs="Times New Roman"/>
        </w:rPr>
        <w:tab/>
        <w:t xml:space="preserve">That the forest land, including the degraded one, provides the best opportunity </w:t>
      </w:r>
      <w:r w:rsidR="00805E39" w:rsidRPr="00A045F9">
        <w:rPr>
          <w:rFonts w:ascii="Times New Roman" w:hAnsi="Times New Roman" w:cs="Times New Roman"/>
        </w:rPr>
        <w:t>to develop as NTFP resource banks, both for household consumption and for trade.</w:t>
      </w:r>
    </w:p>
    <w:p w:rsidR="00805E39" w:rsidRPr="00A045F9" w:rsidRDefault="00AC70DF" w:rsidP="005D320E">
      <w:pPr>
        <w:ind w:left="360"/>
        <w:jc w:val="both"/>
        <w:rPr>
          <w:rFonts w:ascii="Times New Roman" w:hAnsi="Times New Roman" w:cs="Times New Roman"/>
        </w:rPr>
      </w:pPr>
      <w:r w:rsidRPr="00A045F9">
        <w:rPr>
          <w:rFonts w:ascii="Times New Roman" w:hAnsi="Times New Roman" w:cs="Times New Roman"/>
        </w:rPr>
        <w:t>ii)     that the local communities, especially the ones having significant dependence on NTFPs and medicinal plants, have the biggest stake in developing</w:t>
      </w:r>
      <w:r w:rsidR="00703392">
        <w:rPr>
          <w:rFonts w:ascii="Times New Roman" w:hAnsi="Times New Roman" w:cs="Times New Roman"/>
        </w:rPr>
        <w:t xml:space="preserve"> </w:t>
      </w:r>
      <w:r w:rsidRPr="00A045F9">
        <w:rPr>
          <w:rFonts w:ascii="Times New Roman" w:hAnsi="Times New Roman" w:cs="Times New Roman"/>
        </w:rPr>
        <w:t xml:space="preserve">its resource base in the </w:t>
      </w:r>
      <w:r w:rsidR="004F7D92" w:rsidRPr="00A045F9">
        <w:rPr>
          <w:rFonts w:ascii="Times New Roman" w:hAnsi="Times New Roman" w:cs="Times New Roman"/>
        </w:rPr>
        <w:t xml:space="preserve">State and shall be </w:t>
      </w:r>
      <w:r w:rsidR="00284D16" w:rsidRPr="00A045F9">
        <w:rPr>
          <w:rFonts w:ascii="Times New Roman" w:hAnsi="Times New Roman" w:cs="Times New Roman"/>
        </w:rPr>
        <w:t>involve</w:t>
      </w:r>
      <w:r w:rsidR="00703392">
        <w:rPr>
          <w:rFonts w:ascii="Times New Roman" w:hAnsi="Times New Roman" w:cs="Times New Roman"/>
        </w:rPr>
        <w:t xml:space="preserve"> as co-managers </w:t>
      </w:r>
      <w:r w:rsidR="004F7D92" w:rsidRPr="00A045F9">
        <w:rPr>
          <w:rFonts w:ascii="Times New Roman" w:hAnsi="Times New Roman" w:cs="Times New Roman"/>
        </w:rPr>
        <w:t xml:space="preserve">in the resource </w:t>
      </w:r>
      <w:r w:rsidR="00C7783A" w:rsidRPr="00A045F9">
        <w:rPr>
          <w:rFonts w:ascii="Times New Roman" w:hAnsi="Times New Roman" w:cs="Times New Roman"/>
        </w:rPr>
        <w:t>augmentation process.</w:t>
      </w:r>
    </w:p>
    <w:p w:rsidR="00C7783A" w:rsidRPr="00A045F9" w:rsidRDefault="00284D16" w:rsidP="005D320E">
      <w:pPr>
        <w:ind w:left="360"/>
        <w:jc w:val="both"/>
        <w:rPr>
          <w:rFonts w:ascii="Times New Roman" w:hAnsi="Times New Roman" w:cs="Times New Roman"/>
        </w:rPr>
      </w:pPr>
      <w:r w:rsidRPr="00A045F9">
        <w:rPr>
          <w:rFonts w:ascii="Times New Roman" w:hAnsi="Times New Roman" w:cs="Times New Roman"/>
        </w:rPr>
        <w:t xml:space="preserve">iii) </w:t>
      </w:r>
      <w:proofErr w:type="gramStart"/>
      <w:r w:rsidRPr="00A045F9">
        <w:rPr>
          <w:rFonts w:ascii="Times New Roman" w:hAnsi="Times New Roman" w:cs="Times New Roman"/>
        </w:rPr>
        <w:t>that</w:t>
      </w:r>
      <w:proofErr w:type="gramEnd"/>
      <w:r w:rsidRPr="00A045F9">
        <w:rPr>
          <w:rFonts w:ascii="Times New Roman" w:hAnsi="Times New Roman" w:cs="Times New Roman"/>
        </w:rPr>
        <w:t xml:space="preserve"> development of NTFPs and medicinal plants would be based on the principle of optimum retention of economic value of the NTFPs within the state by adding quality and value.</w:t>
      </w:r>
    </w:p>
    <w:p w:rsidR="00284D16" w:rsidRPr="00A045F9" w:rsidRDefault="000E58E9" w:rsidP="005D320E">
      <w:pPr>
        <w:ind w:left="360"/>
        <w:jc w:val="both"/>
        <w:rPr>
          <w:rFonts w:ascii="Times New Roman" w:hAnsi="Times New Roman" w:cs="Times New Roman"/>
        </w:rPr>
      </w:pPr>
      <w:r w:rsidRPr="00A045F9">
        <w:rPr>
          <w:rFonts w:ascii="Times New Roman" w:hAnsi="Times New Roman" w:cs="Times New Roman"/>
        </w:rPr>
        <w:t>iv)</w:t>
      </w:r>
      <w:r w:rsidRPr="00A045F9">
        <w:rPr>
          <w:rFonts w:ascii="Times New Roman" w:hAnsi="Times New Roman" w:cs="Times New Roman"/>
        </w:rPr>
        <w:tab/>
        <w:t>that the marketing of NTFPs will be based on the premise of turning the present exploitative ‘Buyer’s Market’ to value added and remunerative ‘Seller’s Market’.</w:t>
      </w:r>
    </w:p>
    <w:p w:rsidR="000E58E9" w:rsidRPr="00A045F9" w:rsidRDefault="00AB32DC" w:rsidP="005D320E">
      <w:pPr>
        <w:ind w:left="360"/>
        <w:jc w:val="both"/>
        <w:rPr>
          <w:rFonts w:ascii="Times New Roman" w:hAnsi="Times New Roman" w:cs="Times New Roman"/>
          <w:b/>
        </w:rPr>
      </w:pPr>
      <w:r w:rsidRPr="00A045F9">
        <w:rPr>
          <w:rFonts w:ascii="Times New Roman" w:hAnsi="Times New Roman" w:cs="Times New Roman"/>
          <w:b/>
        </w:rPr>
        <w:t>4. Major Scheme Components:</w:t>
      </w:r>
    </w:p>
    <w:p w:rsidR="005E1108" w:rsidRPr="00A045F9" w:rsidRDefault="005E1108" w:rsidP="005D320E">
      <w:pPr>
        <w:ind w:left="360"/>
        <w:jc w:val="both"/>
        <w:rPr>
          <w:rFonts w:ascii="Times New Roman" w:hAnsi="Times New Roman" w:cs="Times New Roman"/>
        </w:rPr>
      </w:pPr>
      <w:r w:rsidRPr="00A045F9">
        <w:rPr>
          <w:rFonts w:ascii="Times New Roman" w:hAnsi="Times New Roman" w:cs="Times New Roman"/>
        </w:rPr>
        <w:t>The major components of the Scheme are-</w:t>
      </w:r>
    </w:p>
    <w:p w:rsidR="005E1108" w:rsidRPr="00A045F9" w:rsidRDefault="00580555" w:rsidP="00580555">
      <w:pPr>
        <w:pStyle w:val="ListParagraph"/>
        <w:numPr>
          <w:ilvl w:val="0"/>
          <w:numId w:val="2"/>
        </w:numPr>
        <w:jc w:val="both"/>
        <w:rPr>
          <w:rFonts w:ascii="Times New Roman" w:hAnsi="Times New Roman" w:cs="Times New Roman"/>
          <w:b/>
        </w:rPr>
      </w:pPr>
      <w:r w:rsidRPr="00A045F9">
        <w:rPr>
          <w:rFonts w:ascii="Times New Roman" w:hAnsi="Times New Roman" w:cs="Times New Roman"/>
          <w:b/>
        </w:rPr>
        <w:t>Identification and formation of Community User Groups (CUGs)</w:t>
      </w:r>
    </w:p>
    <w:p w:rsidR="00580555" w:rsidRDefault="0016107E" w:rsidP="00BF67F3">
      <w:pPr>
        <w:ind w:left="720"/>
        <w:jc w:val="both"/>
        <w:rPr>
          <w:rFonts w:ascii="Times New Roman" w:hAnsi="Times New Roman" w:cs="Times New Roman"/>
        </w:rPr>
      </w:pPr>
      <w:proofErr w:type="gramStart"/>
      <w:r w:rsidRPr="00A045F9">
        <w:rPr>
          <w:rFonts w:ascii="Times New Roman" w:hAnsi="Times New Roman" w:cs="Times New Roman"/>
        </w:rPr>
        <w:t xml:space="preserve">Identification </w:t>
      </w:r>
      <w:r w:rsidR="00BF67F3" w:rsidRPr="00A045F9">
        <w:rPr>
          <w:rFonts w:ascii="Times New Roman" w:hAnsi="Times New Roman" w:cs="Times New Roman"/>
        </w:rPr>
        <w:t xml:space="preserve">and formation of CUGs by the Biodiversity Management </w:t>
      </w:r>
      <w:r w:rsidRPr="00A045F9">
        <w:rPr>
          <w:rFonts w:ascii="Times New Roman" w:hAnsi="Times New Roman" w:cs="Times New Roman"/>
        </w:rPr>
        <w:t>Committees and formation of clusters for capacity building &amp; other works.</w:t>
      </w:r>
      <w:proofErr w:type="gramEnd"/>
    </w:p>
    <w:p w:rsidR="00151015" w:rsidRPr="00A045F9" w:rsidRDefault="00151015" w:rsidP="00BF67F3">
      <w:pPr>
        <w:ind w:left="720"/>
        <w:jc w:val="both"/>
        <w:rPr>
          <w:rFonts w:ascii="Times New Roman" w:hAnsi="Times New Roman" w:cs="Times New Roman"/>
        </w:rPr>
      </w:pPr>
    </w:p>
    <w:p w:rsidR="001A2862" w:rsidRPr="00A045F9" w:rsidRDefault="001A2862" w:rsidP="001A2862">
      <w:pPr>
        <w:pStyle w:val="ListParagraph"/>
        <w:numPr>
          <w:ilvl w:val="0"/>
          <w:numId w:val="2"/>
        </w:numPr>
        <w:jc w:val="both"/>
        <w:rPr>
          <w:rFonts w:ascii="Times New Roman" w:hAnsi="Times New Roman" w:cs="Times New Roman"/>
          <w:b/>
        </w:rPr>
      </w:pPr>
      <w:r w:rsidRPr="00A045F9">
        <w:rPr>
          <w:rFonts w:ascii="Times New Roman" w:hAnsi="Times New Roman" w:cs="Times New Roman"/>
          <w:b/>
        </w:rPr>
        <w:lastRenderedPageBreak/>
        <w:t>Allocation of forest areas to CUGs</w:t>
      </w:r>
    </w:p>
    <w:p w:rsidR="001A2862" w:rsidRPr="00A045F9" w:rsidRDefault="001A2862" w:rsidP="001A2862">
      <w:pPr>
        <w:pStyle w:val="ListParagraph"/>
        <w:jc w:val="both"/>
        <w:rPr>
          <w:rFonts w:ascii="Times New Roman" w:hAnsi="Times New Roman" w:cs="Times New Roman"/>
          <w:b/>
        </w:rPr>
      </w:pPr>
      <w:r w:rsidRPr="00A045F9">
        <w:rPr>
          <w:rFonts w:ascii="Times New Roman" w:hAnsi="Times New Roman" w:cs="Times New Roman"/>
        </w:rPr>
        <w:t>Allocation of forest areas to each CUG and involving them NTFP resource strengthening in the allocated forest areas.</w:t>
      </w:r>
    </w:p>
    <w:p w:rsidR="001A2862" w:rsidRPr="00A045F9" w:rsidRDefault="001A2862" w:rsidP="001A2862">
      <w:pPr>
        <w:pStyle w:val="ListParagraph"/>
        <w:numPr>
          <w:ilvl w:val="0"/>
          <w:numId w:val="2"/>
        </w:numPr>
        <w:jc w:val="both"/>
        <w:rPr>
          <w:rFonts w:ascii="Times New Roman" w:hAnsi="Times New Roman" w:cs="Times New Roman"/>
          <w:b/>
        </w:rPr>
      </w:pPr>
      <w:r w:rsidRPr="00A045F9">
        <w:rPr>
          <w:rFonts w:ascii="Times New Roman" w:hAnsi="Times New Roman" w:cs="Times New Roman"/>
          <w:b/>
        </w:rPr>
        <w:t>Multilayered augmentation plantations to strengthen NTFP resource base</w:t>
      </w:r>
    </w:p>
    <w:p w:rsidR="001A2862" w:rsidRPr="00A045F9" w:rsidRDefault="001A2862" w:rsidP="001A2862">
      <w:pPr>
        <w:pStyle w:val="ListParagraph"/>
        <w:jc w:val="both"/>
        <w:rPr>
          <w:rFonts w:ascii="Times New Roman" w:hAnsi="Times New Roman" w:cs="Times New Roman"/>
        </w:rPr>
      </w:pPr>
      <w:proofErr w:type="gramStart"/>
      <w:r w:rsidRPr="00A045F9">
        <w:rPr>
          <w:rFonts w:ascii="Times New Roman" w:hAnsi="Times New Roman" w:cs="Times New Roman"/>
        </w:rPr>
        <w:t>Strengthening of resource base of NTFPs by CUGs in identified forest areas in vicinity, through multi-layered augmentation plantations/cultivation of native NTFP &amp; medicinal species.</w:t>
      </w:r>
      <w:proofErr w:type="gramEnd"/>
      <w:r w:rsidRPr="00A045F9">
        <w:rPr>
          <w:rFonts w:ascii="Times New Roman" w:hAnsi="Times New Roman" w:cs="Times New Roman"/>
        </w:rPr>
        <w:t xml:space="preserve"> For this nurseries of various NTFP species shall be developed.</w:t>
      </w:r>
    </w:p>
    <w:p w:rsidR="001A2862" w:rsidRPr="00A045F9" w:rsidRDefault="002D2F57" w:rsidP="002D2F57">
      <w:pPr>
        <w:pStyle w:val="ListParagraph"/>
        <w:numPr>
          <w:ilvl w:val="0"/>
          <w:numId w:val="2"/>
        </w:numPr>
        <w:jc w:val="both"/>
        <w:rPr>
          <w:rFonts w:ascii="Times New Roman" w:hAnsi="Times New Roman" w:cs="Times New Roman"/>
          <w:b/>
        </w:rPr>
      </w:pPr>
      <w:r w:rsidRPr="00A045F9">
        <w:rPr>
          <w:rFonts w:ascii="Times New Roman" w:hAnsi="Times New Roman" w:cs="Times New Roman"/>
          <w:b/>
        </w:rPr>
        <w:t>Harvesting, postharvest handling and developing marketing facilities</w:t>
      </w:r>
    </w:p>
    <w:p w:rsidR="002D2F57" w:rsidRPr="00A045F9" w:rsidRDefault="002D2F57" w:rsidP="002D2F57">
      <w:pPr>
        <w:pStyle w:val="ListParagraph"/>
        <w:jc w:val="both"/>
        <w:rPr>
          <w:rFonts w:ascii="Times New Roman" w:hAnsi="Times New Roman" w:cs="Times New Roman"/>
        </w:rPr>
      </w:pPr>
      <w:r w:rsidRPr="00A045F9">
        <w:rPr>
          <w:rFonts w:ascii="Times New Roman" w:hAnsi="Times New Roman" w:cs="Times New Roman"/>
        </w:rPr>
        <w:t>Stan</w:t>
      </w:r>
      <w:r w:rsidR="008121A3">
        <w:rPr>
          <w:rFonts w:ascii="Times New Roman" w:hAnsi="Times New Roman" w:cs="Times New Roman"/>
        </w:rPr>
        <w:t>dardizing wild harvest and posth</w:t>
      </w:r>
      <w:r w:rsidRPr="00A045F9">
        <w:rPr>
          <w:rFonts w:ascii="Times New Roman" w:hAnsi="Times New Roman" w:cs="Times New Roman"/>
        </w:rPr>
        <w:t>arvest handling methods viz. cleaning, drying, grading, packaging, certification, etc., for select NTFP species and setting up facilities for post</w:t>
      </w:r>
      <w:r w:rsidR="00703392">
        <w:rPr>
          <w:rFonts w:ascii="Times New Roman" w:hAnsi="Times New Roman" w:cs="Times New Roman"/>
        </w:rPr>
        <w:t xml:space="preserve"> </w:t>
      </w:r>
      <w:r w:rsidRPr="00A045F9">
        <w:rPr>
          <w:rFonts w:ascii="Times New Roman" w:hAnsi="Times New Roman" w:cs="Times New Roman"/>
        </w:rPr>
        <w:t xml:space="preserve">harvest handling and value chain development at select pilot locations. </w:t>
      </w:r>
      <w:proofErr w:type="gramStart"/>
      <w:r w:rsidRPr="00A045F9">
        <w:rPr>
          <w:rFonts w:ascii="Times New Roman" w:hAnsi="Times New Roman" w:cs="Times New Roman"/>
        </w:rPr>
        <w:t>Development</w:t>
      </w:r>
      <w:r w:rsidR="00703392">
        <w:rPr>
          <w:rFonts w:ascii="Times New Roman" w:hAnsi="Times New Roman" w:cs="Times New Roman"/>
        </w:rPr>
        <w:t xml:space="preserve"> </w:t>
      </w:r>
      <w:r w:rsidRPr="00A045F9">
        <w:rPr>
          <w:rFonts w:ascii="Times New Roman" w:hAnsi="Times New Roman" w:cs="Times New Roman"/>
        </w:rPr>
        <w:t>of marketing facilities.</w:t>
      </w:r>
      <w:proofErr w:type="gramEnd"/>
    </w:p>
    <w:p w:rsidR="001F09A1" w:rsidRPr="00A045F9" w:rsidRDefault="001F09A1" w:rsidP="001F09A1">
      <w:pPr>
        <w:pStyle w:val="ListParagraph"/>
        <w:numPr>
          <w:ilvl w:val="0"/>
          <w:numId w:val="2"/>
        </w:numPr>
        <w:jc w:val="both"/>
        <w:rPr>
          <w:rFonts w:ascii="Times New Roman" w:hAnsi="Times New Roman" w:cs="Times New Roman"/>
          <w:b/>
        </w:rPr>
      </w:pPr>
      <w:r w:rsidRPr="00A045F9">
        <w:rPr>
          <w:rFonts w:ascii="Times New Roman" w:hAnsi="Times New Roman" w:cs="Times New Roman"/>
          <w:b/>
        </w:rPr>
        <w:t>Developing Geo-Indicating brand name</w:t>
      </w:r>
    </w:p>
    <w:p w:rsidR="001F09A1" w:rsidRPr="00A045F9" w:rsidRDefault="001F09A1" w:rsidP="001F09A1">
      <w:pPr>
        <w:pStyle w:val="ListParagraph"/>
        <w:jc w:val="both"/>
        <w:rPr>
          <w:rFonts w:ascii="Times New Roman" w:hAnsi="Times New Roman" w:cs="Times New Roman"/>
        </w:rPr>
      </w:pPr>
      <w:proofErr w:type="gramStart"/>
      <w:r w:rsidRPr="00A045F9">
        <w:rPr>
          <w:rFonts w:ascii="Times New Roman" w:hAnsi="Times New Roman" w:cs="Times New Roman"/>
        </w:rPr>
        <w:t>Developing a common Geo-Indicating brand</w:t>
      </w:r>
      <w:r w:rsidR="00703392">
        <w:rPr>
          <w:rFonts w:ascii="Times New Roman" w:hAnsi="Times New Roman" w:cs="Times New Roman"/>
        </w:rPr>
        <w:t xml:space="preserve"> </w:t>
      </w:r>
      <w:r w:rsidRPr="00A045F9">
        <w:rPr>
          <w:rFonts w:ascii="Times New Roman" w:hAnsi="Times New Roman" w:cs="Times New Roman"/>
        </w:rPr>
        <w:t>name for the select NTFPs &amp; creating data base as well as literature.</w:t>
      </w:r>
      <w:proofErr w:type="gramEnd"/>
    </w:p>
    <w:p w:rsidR="001F09A1" w:rsidRPr="00A045F9" w:rsidRDefault="001F09A1" w:rsidP="00FF39A6">
      <w:pPr>
        <w:ind w:firstLine="720"/>
        <w:jc w:val="both"/>
        <w:rPr>
          <w:rFonts w:ascii="Times New Roman" w:hAnsi="Times New Roman" w:cs="Times New Roman"/>
        </w:rPr>
      </w:pPr>
      <w:r w:rsidRPr="00A045F9">
        <w:rPr>
          <w:rFonts w:ascii="Times New Roman" w:hAnsi="Times New Roman" w:cs="Times New Roman"/>
        </w:rPr>
        <w:t>5.</w:t>
      </w:r>
      <w:r w:rsidRPr="00A045F9">
        <w:rPr>
          <w:rFonts w:ascii="Times New Roman" w:hAnsi="Times New Roman" w:cs="Times New Roman"/>
          <w:b/>
        </w:rPr>
        <w:tab/>
        <w:t>Involvement of Biodiversity Management committees</w:t>
      </w:r>
    </w:p>
    <w:p w:rsidR="001F09A1" w:rsidRPr="00A045F9" w:rsidRDefault="001F09A1" w:rsidP="001F09A1">
      <w:pPr>
        <w:ind w:left="720"/>
        <w:jc w:val="both"/>
        <w:rPr>
          <w:rFonts w:ascii="Times New Roman" w:hAnsi="Times New Roman" w:cs="Times New Roman"/>
        </w:rPr>
      </w:pPr>
      <w:r w:rsidRPr="00A045F9">
        <w:rPr>
          <w:rFonts w:ascii="Times New Roman" w:hAnsi="Times New Roman" w:cs="Times New Roman"/>
        </w:rPr>
        <w:t xml:space="preserve">Biodiversity Management Committee (BMC) is constituted under the ambit of HP State Biodiversity Board (HPSBB) in accordance with the Biological Diversity Act, 2002. It consists of a Chairperson and six persons nominated by the local body, of </w:t>
      </w:r>
      <w:r w:rsidR="00222230" w:rsidRPr="00A045F9">
        <w:rPr>
          <w:rFonts w:ascii="Times New Roman" w:hAnsi="Times New Roman" w:cs="Times New Roman"/>
        </w:rPr>
        <w:t>whom one third are women and not less than 18% are scheduled castes/scheduled tribes. Their main function is to prepare, maintain and validate People’s Biodiversity Register (PBR) in consultation with local people. The BMC is to maintain a Register giving information about the details of the availability and knowledge of local biological resources which includes medicinal plants, their use or any traditional knowledge, details of the collection of fee imposed and details of the benefits derived and the mode of their sharing.</w:t>
      </w:r>
    </w:p>
    <w:p w:rsidR="00222230" w:rsidRPr="00A045F9" w:rsidRDefault="00222230" w:rsidP="001F09A1">
      <w:pPr>
        <w:ind w:left="720"/>
        <w:jc w:val="both"/>
        <w:rPr>
          <w:rFonts w:ascii="Times New Roman" w:hAnsi="Times New Roman" w:cs="Times New Roman"/>
        </w:rPr>
      </w:pPr>
      <w:r w:rsidRPr="00A045F9">
        <w:rPr>
          <w:rFonts w:ascii="Times New Roman" w:hAnsi="Times New Roman" w:cs="Times New Roman"/>
        </w:rPr>
        <w:t xml:space="preserve">Biodiversity Management Committees (BMCs) prepare inventories of medicinal plants which are locally collected and sold in the market. HP State Biodiversity Board has constituted 604 Biodiversity Management Committees (BMCs) in different Gram </w:t>
      </w:r>
      <w:proofErr w:type="spellStart"/>
      <w:r w:rsidRPr="00A045F9">
        <w:rPr>
          <w:rFonts w:ascii="Times New Roman" w:hAnsi="Times New Roman" w:cs="Times New Roman"/>
        </w:rPr>
        <w:t>Panchayats</w:t>
      </w:r>
      <w:proofErr w:type="spellEnd"/>
      <w:r w:rsidRPr="00A045F9">
        <w:rPr>
          <w:rFonts w:ascii="Times New Roman" w:hAnsi="Times New Roman" w:cs="Times New Roman"/>
        </w:rPr>
        <w:t xml:space="preserve"> of the State. Though these BMCs have been constituted in all the 12 districts of the state, </w:t>
      </w:r>
      <w:proofErr w:type="gramStart"/>
      <w:r w:rsidRPr="00A045F9">
        <w:rPr>
          <w:rFonts w:ascii="Times New Roman" w:hAnsi="Times New Roman" w:cs="Times New Roman"/>
        </w:rPr>
        <w:t>however ,</w:t>
      </w:r>
      <w:proofErr w:type="gramEnd"/>
      <w:r w:rsidRPr="00A045F9">
        <w:rPr>
          <w:rFonts w:ascii="Times New Roman" w:hAnsi="Times New Roman" w:cs="Times New Roman"/>
        </w:rPr>
        <w:t xml:space="preserve"> the Board, in the first phase, targeted 6 most biodiversity rich districts namely </w:t>
      </w:r>
      <w:proofErr w:type="spellStart"/>
      <w:r w:rsidRPr="00A045F9">
        <w:rPr>
          <w:rFonts w:ascii="Times New Roman" w:hAnsi="Times New Roman" w:cs="Times New Roman"/>
        </w:rPr>
        <w:t>Chamb</w:t>
      </w:r>
      <w:proofErr w:type="spellEnd"/>
      <w:r w:rsidRPr="00A045F9">
        <w:rPr>
          <w:rFonts w:ascii="Times New Roman" w:hAnsi="Times New Roman" w:cs="Times New Roman"/>
        </w:rPr>
        <w:t xml:space="preserve">, </w:t>
      </w:r>
      <w:proofErr w:type="spellStart"/>
      <w:r w:rsidRPr="00A045F9">
        <w:rPr>
          <w:rFonts w:ascii="Times New Roman" w:hAnsi="Times New Roman" w:cs="Times New Roman"/>
        </w:rPr>
        <w:t>Kulluy</w:t>
      </w:r>
      <w:proofErr w:type="spellEnd"/>
      <w:r w:rsidRPr="00A045F9">
        <w:rPr>
          <w:rFonts w:ascii="Times New Roman" w:hAnsi="Times New Roman" w:cs="Times New Roman"/>
        </w:rPr>
        <w:t>, Shimla,</w:t>
      </w:r>
      <w:r w:rsidR="00703392">
        <w:rPr>
          <w:rFonts w:ascii="Times New Roman" w:hAnsi="Times New Roman" w:cs="Times New Roman"/>
        </w:rPr>
        <w:t xml:space="preserve"> </w:t>
      </w:r>
      <w:proofErr w:type="spellStart"/>
      <w:r w:rsidRPr="00A045F9">
        <w:rPr>
          <w:rFonts w:ascii="Times New Roman" w:hAnsi="Times New Roman" w:cs="Times New Roman"/>
        </w:rPr>
        <w:t>Sirmour</w:t>
      </w:r>
      <w:proofErr w:type="spellEnd"/>
      <w:r w:rsidRPr="00A045F9">
        <w:rPr>
          <w:rFonts w:ascii="Times New Roman" w:hAnsi="Times New Roman" w:cs="Times New Roman"/>
        </w:rPr>
        <w:t xml:space="preserve">, </w:t>
      </w:r>
      <w:proofErr w:type="spellStart"/>
      <w:r w:rsidRPr="00A045F9">
        <w:rPr>
          <w:rFonts w:ascii="Times New Roman" w:hAnsi="Times New Roman" w:cs="Times New Roman"/>
        </w:rPr>
        <w:t>Kinnaur</w:t>
      </w:r>
      <w:proofErr w:type="spellEnd"/>
      <w:r w:rsidRPr="00A045F9">
        <w:rPr>
          <w:rFonts w:ascii="Times New Roman" w:hAnsi="Times New Roman" w:cs="Times New Roman"/>
        </w:rPr>
        <w:t xml:space="preserve"> and </w:t>
      </w:r>
      <w:proofErr w:type="spellStart"/>
      <w:r w:rsidRPr="00A045F9">
        <w:rPr>
          <w:rFonts w:ascii="Times New Roman" w:hAnsi="Times New Roman" w:cs="Times New Roman"/>
        </w:rPr>
        <w:t>Lahoul&amp;Spiti</w:t>
      </w:r>
      <w:proofErr w:type="spellEnd"/>
      <w:r w:rsidRPr="00A045F9">
        <w:rPr>
          <w:rFonts w:ascii="Times New Roman" w:hAnsi="Times New Roman" w:cs="Times New Roman"/>
        </w:rPr>
        <w:t xml:space="preserve">. This existing set up of BMGs in the State shall in </w:t>
      </w:r>
      <w:proofErr w:type="gramStart"/>
      <w:r w:rsidRPr="00A045F9">
        <w:rPr>
          <w:rFonts w:ascii="Times New Roman" w:hAnsi="Times New Roman" w:cs="Times New Roman"/>
        </w:rPr>
        <w:t>involved</w:t>
      </w:r>
      <w:proofErr w:type="gramEnd"/>
      <w:r w:rsidRPr="00A045F9">
        <w:rPr>
          <w:rFonts w:ascii="Times New Roman" w:hAnsi="Times New Roman" w:cs="Times New Roman"/>
        </w:rPr>
        <w:t xml:space="preserve"> for identification and creation of Community User Groups. The scheme would be implemented through members of CUGs who will carry out plantation/cultivation, regeneration and will sustainably manage, collect and sell NTFPs including medicinal plants produce for higher returns to improve their livelihoods.</w:t>
      </w:r>
    </w:p>
    <w:p w:rsidR="00222230" w:rsidRPr="00A045F9" w:rsidRDefault="00FF39A6" w:rsidP="00FF39A6">
      <w:pPr>
        <w:ind w:firstLine="720"/>
        <w:jc w:val="both"/>
        <w:rPr>
          <w:rFonts w:ascii="Times New Roman" w:hAnsi="Times New Roman" w:cs="Times New Roman"/>
          <w:b/>
        </w:rPr>
      </w:pPr>
      <w:r w:rsidRPr="00A045F9">
        <w:rPr>
          <w:rFonts w:ascii="Times New Roman" w:hAnsi="Times New Roman" w:cs="Times New Roman"/>
        </w:rPr>
        <w:t>6.</w:t>
      </w:r>
      <w:r w:rsidRPr="00A045F9">
        <w:rPr>
          <w:rFonts w:ascii="Times New Roman" w:hAnsi="Times New Roman" w:cs="Times New Roman"/>
        </w:rPr>
        <w:tab/>
      </w:r>
      <w:r w:rsidR="00D121FC" w:rsidRPr="00A045F9">
        <w:rPr>
          <w:rFonts w:ascii="Times New Roman" w:hAnsi="Times New Roman" w:cs="Times New Roman"/>
          <w:b/>
        </w:rPr>
        <w:t>Scheme Period</w:t>
      </w:r>
    </w:p>
    <w:p w:rsidR="00D121FC" w:rsidRPr="00A045F9" w:rsidRDefault="00D121FC" w:rsidP="000C53CB">
      <w:pPr>
        <w:ind w:left="720"/>
        <w:jc w:val="both"/>
        <w:rPr>
          <w:rFonts w:ascii="Times New Roman" w:hAnsi="Times New Roman" w:cs="Times New Roman"/>
        </w:rPr>
      </w:pPr>
      <w:proofErr w:type="gramStart"/>
      <w:r w:rsidRPr="00A045F9">
        <w:rPr>
          <w:rFonts w:ascii="Times New Roman" w:hAnsi="Times New Roman" w:cs="Times New Roman"/>
        </w:rPr>
        <w:t>Forestry  is</w:t>
      </w:r>
      <w:proofErr w:type="gramEnd"/>
      <w:r w:rsidRPr="00A045F9">
        <w:rPr>
          <w:rFonts w:ascii="Times New Roman" w:hAnsi="Times New Roman" w:cs="Times New Roman"/>
        </w:rPr>
        <w:t xml:space="preserve"> a long gestation activity and requires long-term plan for effective result. The initial period of the </w:t>
      </w:r>
      <w:proofErr w:type="gramStart"/>
      <w:r w:rsidRPr="00A045F9">
        <w:rPr>
          <w:rFonts w:ascii="Times New Roman" w:hAnsi="Times New Roman" w:cs="Times New Roman"/>
        </w:rPr>
        <w:t>Scheme</w:t>
      </w:r>
      <w:r w:rsidR="000C53CB" w:rsidRPr="00A045F9">
        <w:rPr>
          <w:rFonts w:ascii="Times New Roman" w:hAnsi="Times New Roman" w:cs="Times New Roman"/>
        </w:rPr>
        <w:t>has ,</w:t>
      </w:r>
      <w:proofErr w:type="gramEnd"/>
      <w:r w:rsidR="000C53CB" w:rsidRPr="00A045F9">
        <w:rPr>
          <w:rFonts w:ascii="Times New Roman" w:hAnsi="Times New Roman" w:cs="Times New Roman"/>
        </w:rPr>
        <w:t xml:space="preserve"> therefore, been kept at 20 years (April 2018 to March 2038) to afford opportunity to the participating Community User Groups for effective involvement and benefit sharing from the scheme.</w:t>
      </w:r>
    </w:p>
    <w:p w:rsidR="000C53CB" w:rsidRPr="00A045F9" w:rsidRDefault="000C53CB" w:rsidP="000C53CB">
      <w:pPr>
        <w:ind w:left="720"/>
        <w:jc w:val="both"/>
        <w:rPr>
          <w:rFonts w:ascii="Times New Roman" w:hAnsi="Times New Roman" w:cs="Times New Roman"/>
          <w:b/>
        </w:rPr>
      </w:pPr>
      <w:r w:rsidRPr="00A045F9">
        <w:rPr>
          <w:rFonts w:ascii="Times New Roman" w:hAnsi="Times New Roman" w:cs="Times New Roman"/>
        </w:rPr>
        <w:t xml:space="preserve">7. </w:t>
      </w:r>
      <w:r w:rsidRPr="00A045F9">
        <w:rPr>
          <w:rFonts w:ascii="Times New Roman" w:hAnsi="Times New Roman" w:cs="Times New Roman"/>
          <w:b/>
        </w:rPr>
        <w:t xml:space="preserve">Scheme Area </w:t>
      </w:r>
    </w:p>
    <w:p w:rsidR="000C53CB" w:rsidRDefault="000C53CB" w:rsidP="00FF39A6">
      <w:pPr>
        <w:ind w:firstLine="720"/>
        <w:jc w:val="both"/>
        <w:rPr>
          <w:rFonts w:ascii="Times New Roman" w:hAnsi="Times New Roman" w:cs="Times New Roman"/>
        </w:rPr>
      </w:pPr>
      <w:r w:rsidRPr="00A045F9">
        <w:rPr>
          <w:rFonts w:ascii="Times New Roman" w:hAnsi="Times New Roman" w:cs="Times New Roman"/>
        </w:rPr>
        <w:t>The scheme shall be applicable to the entire state of Himachal Prades</w:t>
      </w:r>
      <w:r w:rsidR="001D394E">
        <w:rPr>
          <w:rFonts w:ascii="Times New Roman" w:hAnsi="Times New Roman" w:cs="Times New Roman"/>
        </w:rPr>
        <w:t>h</w:t>
      </w:r>
      <w:r w:rsidRPr="00A045F9">
        <w:rPr>
          <w:rFonts w:ascii="Times New Roman" w:hAnsi="Times New Roman" w:cs="Times New Roman"/>
        </w:rPr>
        <w:t>.</w:t>
      </w:r>
    </w:p>
    <w:p w:rsidR="001D394E" w:rsidRPr="00A045F9" w:rsidRDefault="001D394E" w:rsidP="00FF39A6">
      <w:pPr>
        <w:ind w:firstLine="720"/>
        <w:jc w:val="both"/>
        <w:rPr>
          <w:rFonts w:ascii="Times New Roman" w:hAnsi="Times New Roman" w:cs="Times New Roman"/>
        </w:rPr>
      </w:pPr>
    </w:p>
    <w:p w:rsidR="000C53CB" w:rsidRPr="00A045F9" w:rsidRDefault="000C53CB" w:rsidP="00FF39A6">
      <w:pPr>
        <w:ind w:firstLine="720"/>
        <w:jc w:val="both"/>
        <w:rPr>
          <w:rFonts w:ascii="Times New Roman" w:hAnsi="Times New Roman" w:cs="Times New Roman"/>
        </w:rPr>
      </w:pPr>
      <w:r w:rsidRPr="00A045F9">
        <w:rPr>
          <w:rFonts w:ascii="Times New Roman" w:hAnsi="Times New Roman" w:cs="Times New Roman"/>
        </w:rPr>
        <w:lastRenderedPageBreak/>
        <w:t xml:space="preserve">8. </w:t>
      </w:r>
      <w:r w:rsidRPr="00A045F9">
        <w:rPr>
          <w:rFonts w:ascii="Times New Roman" w:hAnsi="Times New Roman" w:cs="Times New Roman"/>
          <w:b/>
        </w:rPr>
        <w:t>Budgetary Outlay for the Scheme</w:t>
      </w:r>
    </w:p>
    <w:p w:rsidR="00AB32DC" w:rsidRPr="00A045F9" w:rsidRDefault="000C53CB" w:rsidP="005D320E">
      <w:pPr>
        <w:ind w:left="360"/>
        <w:jc w:val="both"/>
        <w:rPr>
          <w:rFonts w:ascii="Times New Roman" w:hAnsi="Times New Roman" w:cs="Times New Roman"/>
        </w:rPr>
      </w:pPr>
      <w:r w:rsidRPr="00A045F9">
        <w:rPr>
          <w:rFonts w:ascii="Times New Roman" w:hAnsi="Times New Roman" w:cs="Times New Roman"/>
        </w:rPr>
        <w:tab/>
        <w:t xml:space="preserve">For the year 2018-19, an initial annual outlay of Rs. One </w:t>
      </w:r>
      <w:proofErr w:type="spellStart"/>
      <w:r w:rsidRPr="00A045F9">
        <w:rPr>
          <w:rFonts w:ascii="Times New Roman" w:hAnsi="Times New Roman" w:cs="Times New Roman"/>
        </w:rPr>
        <w:t>Crore</w:t>
      </w:r>
      <w:proofErr w:type="spellEnd"/>
      <w:r w:rsidRPr="00A045F9">
        <w:rPr>
          <w:rFonts w:ascii="Times New Roman" w:hAnsi="Times New Roman" w:cs="Times New Roman"/>
        </w:rPr>
        <w:t xml:space="preserve"> has been kept for the </w:t>
      </w:r>
      <w:r w:rsidR="000D0933" w:rsidRPr="00A045F9">
        <w:rPr>
          <w:rFonts w:ascii="Times New Roman" w:hAnsi="Times New Roman" w:cs="Times New Roman"/>
        </w:rPr>
        <w:t>Scheme. Higher outlay shall be provided in future. Efforts will be made to dovetail the scheme with Externally Aided Projects and other schemes for up scaling. The indicative break-up of the budget outlay for the year 2018-19 shall be as under:</w:t>
      </w:r>
    </w:p>
    <w:tbl>
      <w:tblPr>
        <w:tblStyle w:val="TableGrid"/>
        <w:tblW w:w="0" w:type="auto"/>
        <w:tblInd w:w="360" w:type="dxa"/>
        <w:tblLook w:val="04A0" w:firstRow="1" w:lastRow="0" w:firstColumn="1" w:lastColumn="0" w:noHBand="0" w:noVBand="1"/>
      </w:tblPr>
      <w:tblGrid>
        <w:gridCol w:w="1008"/>
        <w:gridCol w:w="6036"/>
        <w:gridCol w:w="2334"/>
      </w:tblGrid>
      <w:tr w:rsidR="000D0933" w:rsidRPr="00A045F9" w:rsidTr="00A873A9">
        <w:tc>
          <w:tcPr>
            <w:tcW w:w="1008" w:type="dxa"/>
          </w:tcPr>
          <w:p w:rsidR="000D0933" w:rsidRPr="00A045F9" w:rsidRDefault="000D0933" w:rsidP="005D320E">
            <w:pPr>
              <w:jc w:val="both"/>
              <w:rPr>
                <w:rFonts w:ascii="Times New Roman" w:hAnsi="Times New Roman" w:cs="Times New Roman"/>
              </w:rPr>
            </w:pPr>
            <w:proofErr w:type="spellStart"/>
            <w:r w:rsidRPr="00A045F9">
              <w:rPr>
                <w:rFonts w:ascii="Times New Roman" w:hAnsi="Times New Roman" w:cs="Times New Roman"/>
              </w:rPr>
              <w:t>S.No</w:t>
            </w:r>
            <w:proofErr w:type="spellEnd"/>
            <w:r w:rsidRPr="00A045F9">
              <w:rPr>
                <w:rFonts w:ascii="Times New Roman" w:hAnsi="Times New Roman" w:cs="Times New Roman"/>
              </w:rPr>
              <w:t>.</w:t>
            </w:r>
          </w:p>
        </w:tc>
        <w:tc>
          <w:tcPr>
            <w:tcW w:w="6036"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Particulars</w:t>
            </w:r>
          </w:p>
        </w:tc>
        <w:tc>
          <w:tcPr>
            <w:tcW w:w="2334"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Amount (INR Lakhs)</w:t>
            </w:r>
          </w:p>
          <w:p w:rsidR="000D0933" w:rsidRPr="00A045F9" w:rsidRDefault="000D0933" w:rsidP="005D320E">
            <w:pPr>
              <w:jc w:val="both"/>
              <w:rPr>
                <w:rFonts w:ascii="Times New Roman" w:hAnsi="Times New Roman" w:cs="Times New Roman"/>
              </w:rPr>
            </w:pPr>
          </w:p>
        </w:tc>
      </w:tr>
      <w:tr w:rsidR="000D0933" w:rsidRPr="00A045F9" w:rsidTr="00A873A9">
        <w:tc>
          <w:tcPr>
            <w:tcW w:w="1008"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1.</w:t>
            </w:r>
          </w:p>
        </w:tc>
        <w:tc>
          <w:tcPr>
            <w:tcW w:w="6036"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Creation and organizing of CUGs (L/S)</w:t>
            </w:r>
          </w:p>
        </w:tc>
        <w:tc>
          <w:tcPr>
            <w:tcW w:w="2334" w:type="dxa"/>
          </w:tcPr>
          <w:p w:rsidR="000D0933" w:rsidRPr="00A045F9" w:rsidRDefault="000D0933" w:rsidP="00A873A9">
            <w:pPr>
              <w:jc w:val="center"/>
              <w:rPr>
                <w:rFonts w:ascii="Times New Roman" w:hAnsi="Times New Roman" w:cs="Times New Roman"/>
              </w:rPr>
            </w:pPr>
            <w:r w:rsidRPr="00A045F9">
              <w:rPr>
                <w:rFonts w:ascii="Times New Roman" w:hAnsi="Times New Roman" w:cs="Times New Roman"/>
              </w:rPr>
              <w:t>4</w:t>
            </w:r>
          </w:p>
        </w:tc>
      </w:tr>
      <w:tr w:rsidR="000D0933" w:rsidRPr="00A045F9" w:rsidTr="00A873A9">
        <w:tc>
          <w:tcPr>
            <w:tcW w:w="1008"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2.</w:t>
            </w:r>
          </w:p>
        </w:tc>
        <w:tc>
          <w:tcPr>
            <w:tcW w:w="6036" w:type="dxa"/>
          </w:tcPr>
          <w:p w:rsidR="000D0933" w:rsidRPr="00A045F9" w:rsidRDefault="000D0933" w:rsidP="003E4EB6">
            <w:pPr>
              <w:jc w:val="both"/>
              <w:rPr>
                <w:rFonts w:ascii="Times New Roman" w:hAnsi="Times New Roman" w:cs="Times New Roman"/>
              </w:rPr>
            </w:pPr>
            <w:r w:rsidRPr="00A045F9">
              <w:rPr>
                <w:rFonts w:ascii="Times New Roman" w:hAnsi="Times New Roman" w:cs="Times New Roman"/>
              </w:rPr>
              <w:t xml:space="preserve">Seed money @ Rs. 10,000/- per CUG     [10 Forest Divisions X 3 </w:t>
            </w:r>
            <w:r w:rsidR="00E47A26" w:rsidRPr="00A045F9">
              <w:rPr>
                <w:rFonts w:ascii="Times New Roman" w:hAnsi="Times New Roman" w:cs="Times New Roman"/>
              </w:rPr>
              <w:t>clusters</w:t>
            </w:r>
            <w:r w:rsidRPr="00A045F9">
              <w:rPr>
                <w:rFonts w:ascii="Times New Roman" w:hAnsi="Times New Roman" w:cs="Times New Roman"/>
              </w:rPr>
              <w:t xml:space="preserve"> X 4 CUSs </w:t>
            </w:r>
            <w:r w:rsidR="003E4EB6" w:rsidRPr="00A045F9">
              <w:rPr>
                <w:rFonts w:ascii="Times New Roman" w:hAnsi="Times New Roman" w:cs="Times New Roman"/>
              </w:rPr>
              <w:t>]</w:t>
            </w:r>
          </w:p>
        </w:tc>
        <w:tc>
          <w:tcPr>
            <w:tcW w:w="2334" w:type="dxa"/>
          </w:tcPr>
          <w:p w:rsidR="000D0933" w:rsidRPr="00A045F9" w:rsidRDefault="000D0933" w:rsidP="00A873A9">
            <w:pPr>
              <w:jc w:val="center"/>
              <w:rPr>
                <w:rFonts w:ascii="Times New Roman" w:hAnsi="Times New Roman" w:cs="Times New Roman"/>
              </w:rPr>
            </w:pPr>
            <w:r w:rsidRPr="00A045F9">
              <w:rPr>
                <w:rFonts w:ascii="Times New Roman" w:hAnsi="Times New Roman" w:cs="Times New Roman"/>
              </w:rPr>
              <w:t>12</w:t>
            </w:r>
          </w:p>
          <w:p w:rsidR="000D0933" w:rsidRPr="00A045F9" w:rsidRDefault="000D0933" w:rsidP="00A873A9">
            <w:pPr>
              <w:jc w:val="center"/>
              <w:rPr>
                <w:rFonts w:ascii="Times New Roman" w:hAnsi="Times New Roman" w:cs="Times New Roman"/>
              </w:rPr>
            </w:pPr>
          </w:p>
        </w:tc>
      </w:tr>
      <w:tr w:rsidR="003E4EB6" w:rsidRPr="00A045F9" w:rsidTr="00A873A9">
        <w:tc>
          <w:tcPr>
            <w:tcW w:w="1008" w:type="dxa"/>
          </w:tcPr>
          <w:p w:rsidR="003E4EB6" w:rsidRPr="00A045F9" w:rsidRDefault="003E4EB6" w:rsidP="005D320E">
            <w:pPr>
              <w:jc w:val="both"/>
              <w:rPr>
                <w:rFonts w:ascii="Times New Roman" w:hAnsi="Times New Roman" w:cs="Times New Roman"/>
              </w:rPr>
            </w:pPr>
          </w:p>
        </w:tc>
        <w:tc>
          <w:tcPr>
            <w:tcW w:w="6036" w:type="dxa"/>
          </w:tcPr>
          <w:p w:rsidR="003E4EB6" w:rsidRPr="00A045F9" w:rsidRDefault="003E4EB6" w:rsidP="005D320E">
            <w:pPr>
              <w:jc w:val="both"/>
              <w:rPr>
                <w:rFonts w:ascii="Times New Roman" w:hAnsi="Times New Roman" w:cs="Times New Roman"/>
              </w:rPr>
            </w:pPr>
            <w:r w:rsidRPr="00A045F9">
              <w:rPr>
                <w:rFonts w:ascii="Times New Roman" w:hAnsi="Times New Roman" w:cs="Times New Roman"/>
              </w:rPr>
              <w:t xml:space="preserve">Setting up of NTFP &amp; Medicinal Plant </w:t>
            </w:r>
            <w:r w:rsidR="001D394E" w:rsidRPr="00A045F9">
              <w:rPr>
                <w:rFonts w:ascii="Times New Roman" w:hAnsi="Times New Roman" w:cs="Times New Roman"/>
              </w:rPr>
              <w:t>Nurseries</w:t>
            </w:r>
            <w:r w:rsidRPr="00A045F9">
              <w:rPr>
                <w:rFonts w:ascii="Times New Roman" w:hAnsi="Times New Roman" w:cs="Times New Roman"/>
              </w:rPr>
              <w:t xml:space="preserve"> [7 </w:t>
            </w:r>
            <w:proofErr w:type="spellStart"/>
            <w:r w:rsidRPr="00A045F9">
              <w:rPr>
                <w:rFonts w:ascii="Times New Roman" w:hAnsi="Times New Roman" w:cs="Times New Roman"/>
              </w:rPr>
              <w:t>NOs.</w:t>
            </w:r>
            <w:proofErr w:type="spellEnd"/>
            <w:r w:rsidRPr="00A045F9">
              <w:rPr>
                <w:rFonts w:ascii="Times New Roman" w:hAnsi="Times New Roman" w:cs="Times New Roman"/>
              </w:rPr>
              <w:t xml:space="preserve"> X Rs. 6,00,000/-]</w:t>
            </w:r>
          </w:p>
        </w:tc>
        <w:tc>
          <w:tcPr>
            <w:tcW w:w="2334" w:type="dxa"/>
          </w:tcPr>
          <w:p w:rsidR="003E4EB6" w:rsidRPr="00A045F9" w:rsidRDefault="003E4EB6" w:rsidP="00A873A9">
            <w:pPr>
              <w:jc w:val="center"/>
              <w:rPr>
                <w:rFonts w:ascii="Times New Roman" w:hAnsi="Times New Roman" w:cs="Times New Roman"/>
              </w:rPr>
            </w:pPr>
            <w:r w:rsidRPr="00A045F9">
              <w:rPr>
                <w:rFonts w:ascii="Times New Roman" w:hAnsi="Times New Roman" w:cs="Times New Roman"/>
              </w:rPr>
              <w:t>42</w:t>
            </w:r>
          </w:p>
        </w:tc>
      </w:tr>
      <w:tr w:rsidR="000D0933" w:rsidRPr="00A045F9" w:rsidTr="00A873A9">
        <w:tc>
          <w:tcPr>
            <w:tcW w:w="1008"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3.</w:t>
            </w:r>
          </w:p>
        </w:tc>
        <w:tc>
          <w:tcPr>
            <w:tcW w:w="6036"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Creation of revolving fund for procurement by HPSFDC Ltd.[Rs. 10,00,000/- per year for five years]</w:t>
            </w:r>
          </w:p>
        </w:tc>
        <w:tc>
          <w:tcPr>
            <w:tcW w:w="2334" w:type="dxa"/>
          </w:tcPr>
          <w:p w:rsidR="000D0933" w:rsidRPr="00A045F9" w:rsidRDefault="000D0933" w:rsidP="00A873A9">
            <w:pPr>
              <w:jc w:val="center"/>
              <w:rPr>
                <w:rFonts w:ascii="Times New Roman" w:hAnsi="Times New Roman" w:cs="Times New Roman"/>
              </w:rPr>
            </w:pPr>
            <w:r w:rsidRPr="00A045F9">
              <w:rPr>
                <w:rFonts w:ascii="Times New Roman" w:hAnsi="Times New Roman" w:cs="Times New Roman"/>
              </w:rPr>
              <w:t>10</w:t>
            </w:r>
          </w:p>
        </w:tc>
      </w:tr>
      <w:tr w:rsidR="000D0933" w:rsidRPr="00A045F9" w:rsidTr="00A873A9">
        <w:tc>
          <w:tcPr>
            <w:tcW w:w="1008"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4.</w:t>
            </w:r>
          </w:p>
        </w:tc>
        <w:tc>
          <w:tcPr>
            <w:tcW w:w="6036" w:type="dxa"/>
          </w:tcPr>
          <w:p w:rsidR="000D0933" w:rsidRPr="00A045F9" w:rsidRDefault="000D0933" w:rsidP="005D320E">
            <w:pPr>
              <w:jc w:val="both"/>
              <w:rPr>
                <w:rFonts w:ascii="Times New Roman" w:hAnsi="Times New Roman" w:cs="Times New Roman"/>
              </w:rPr>
            </w:pPr>
            <w:r w:rsidRPr="00A045F9">
              <w:rPr>
                <w:rFonts w:ascii="Times New Roman" w:hAnsi="Times New Roman" w:cs="Times New Roman"/>
              </w:rPr>
              <w:t xml:space="preserve">Seed money for private </w:t>
            </w:r>
            <w:r w:rsidR="00E47A26" w:rsidRPr="00A045F9">
              <w:rPr>
                <w:rFonts w:ascii="Times New Roman" w:hAnsi="Times New Roman" w:cs="Times New Roman"/>
              </w:rPr>
              <w:t>entrepreneurs</w:t>
            </w:r>
            <w:r w:rsidRPr="00A045F9">
              <w:rPr>
                <w:rFonts w:ascii="Times New Roman" w:hAnsi="Times New Roman" w:cs="Times New Roman"/>
              </w:rPr>
              <w:t>, NGOs/</w:t>
            </w:r>
            <w:r w:rsidR="00E47A26" w:rsidRPr="00A045F9">
              <w:rPr>
                <w:rFonts w:ascii="Times New Roman" w:hAnsi="Times New Roman" w:cs="Times New Roman"/>
              </w:rPr>
              <w:t>Societies</w:t>
            </w:r>
            <w:r w:rsidRPr="00A045F9">
              <w:rPr>
                <w:rFonts w:ascii="Times New Roman" w:hAnsi="Times New Roman" w:cs="Times New Roman"/>
              </w:rPr>
              <w:t xml:space="preserve"> for procurement &amp;</w:t>
            </w:r>
            <w:r w:rsidR="00E47A26" w:rsidRPr="00A045F9">
              <w:rPr>
                <w:rFonts w:ascii="Times New Roman" w:hAnsi="Times New Roman" w:cs="Times New Roman"/>
              </w:rPr>
              <w:t>branding</w:t>
            </w:r>
            <w:r w:rsidRPr="00A045F9">
              <w:rPr>
                <w:rFonts w:ascii="Times New Roman" w:hAnsi="Times New Roman" w:cs="Times New Roman"/>
              </w:rPr>
              <w:t xml:space="preserve"> [Rs. 1,00,000.00 per entity for 5 entities]</w:t>
            </w:r>
          </w:p>
        </w:tc>
        <w:tc>
          <w:tcPr>
            <w:tcW w:w="2334" w:type="dxa"/>
          </w:tcPr>
          <w:p w:rsidR="000D0933" w:rsidRPr="00A045F9" w:rsidRDefault="00E47A26" w:rsidP="00A873A9">
            <w:pPr>
              <w:jc w:val="center"/>
              <w:rPr>
                <w:rFonts w:ascii="Times New Roman" w:hAnsi="Times New Roman" w:cs="Times New Roman"/>
              </w:rPr>
            </w:pPr>
            <w:r w:rsidRPr="00A045F9">
              <w:rPr>
                <w:rFonts w:ascii="Times New Roman" w:hAnsi="Times New Roman" w:cs="Times New Roman"/>
              </w:rPr>
              <w:t>5</w:t>
            </w:r>
          </w:p>
        </w:tc>
      </w:tr>
      <w:tr w:rsidR="00E47A26" w:rsidRPr="00A045F9" w:rsidTr="00A873A9">
        <w:tc>
          <w:tcPr>
            <w:tcW w:w="1008" w:type="dxa"/>
          </w:tcPr>
          <w:p w:rsidR="00E47A26" w:rsidRPr="00A045F9" w:rsidRDefault="00E47A26" w:rsidP="005D320E">
            <w:pPr>
              <w:jc w:val="both"/>
              <w:rPr>
                <w:rFonts w:ascii="Times New Roman" w:hAnsi="Times New Roman" w:cs="Times New Roman"/>
              </w:rPr>
            </w:pPr>
            <w:r w:rsidRPr="00A045F9">
              <w:rPr>
                <w:rFonts w:ascii="Times New Roman" w:hAnsi="Times New Roman" w:cs="Times New Roman"/>
              </w:rPr>
              <w:t>5.</w:t>
            </w:r>
          </w:p>
        </w:tc>
        <w:tc>
          <w:tcPr>
            <w:tcW w:w="6036" w:type="dxa"/>
          </w:tcPr>
          <w:p w:rsidR="00E47A26" w:rsidRPr="00A045F9" w:rsidRDefault="00E47A26" w:rsidP="005D320E">
            <w:pPr>
              <w:jc w:val="both"/>
              <w:rPr>
                <w:rFonts w:ascii="Times New Roman" w:hAnsi="Times New Roman" w:cs="Times New Roman"/>
              </w:rPr>
            </w:pPr>
            <w:r w:rsidRPr="00A045F9">
              <w:rPr>
                <w:rFonts w:ascii="Times New Roman" w:hAnsi="Times New Roman" w:cs="Times New Roman"/>
              </w:rPr>
              <w:t>Subsidy for setting up of Processing Units[25% for machinery &amp; equipment cost</w:t>
            </w:r>
            <w:r w:rsidR="0016546F" w:rsidRPr="00A045F9">
              <w:rPr>
                <w:rFonts w:ascii="Times New Roman" w:hAnsi="Times New Roman" w:cs="Times New Roman"/>
              </w:rPr>
              <w:t>s subject to max. of five lakhs for 4 units]</w:t>
            </w:r>
          </w:p>
        </w:tc>
        <w:tc>
          <w:tcPr>
            <w:tcW w:w="2334" w:type="dxa"/>
          </w:tcPr>
          <w:p w:rsidR="00E47A26" w:rsidRPr="00A045F9" w:rsidRDefault="0016546F" w:rsidP="00A873A9">
            <w:pPr>
              <w:jc w:val="center"/>
              <w:rPr>
                <w:rFonts w:ascii="Times New Roman" w:hAnsi="Times New Roman" w:cs="Times New Roman"/>
              </w:rPr>
            </w:pPr>
            <w:r w:rsidRPr="00A045F9">
              <w:rPr>
                <w:rFonts w:ascii="Times New Roman" w:hAnsi="Times New Roman" w:cs="Times New Roman"/>
              </w:rPr>
              <w:t>20</w:t>
            </w:r>
          </w:p>
        </w:tc>
      </w:tr>
      <w:tr w:rsidR="0016546F" w:rsidRPr="00A045F9" w:rsidTr="00A873A9">
        <w:tc>
          <w:tcPr>
            <w:tcW w:w="1008" w:type="dxa"/>
          </w:tcPr>
          <w:p w:rsidR="0016546F" w:rsidRPr="00A045F9" w:rsidRDefault="0016546F" w:rsidP="005D320E">
            <w:pPr>
              <w:jc w:val="both"/>
              <w:rPr>
                <w:rFonts w:ascii="Times New Roman" w:hAnsi="Times New Roman" w:cs="Times New Roman"/>
              </w:rPr>
            </w:pPr>
            <w:r w:rsidRPr="00A045F9">
              <w:rPr>
                <w:rFonts w:ascii="Times New Roman" w:hAnsi="Times New Roman" w:cs="Times New Roman"/>
              </w:rPr>
              <w:t>6.</w:t>
            </w:r>
          </w:p>
        </w:tc>
        <w:tc>
          <w:tcPr>
            <w:tcW w:w="6036" w:type="dxa"/>
          </w:tcPr>
          <w:p w:rsidR="0016546F" w:rsidRPr="00A045F9" w:rsidRDefault="0016546F" w:rsidP="005D320E">
            <w:pPr>
              <w:jc w:val="both"/>
              <w:rPr>
                <w:rFonts w:ascii="Times New Roman" w:hAnsi="Times New Roman" w:cs="Times New Roman"/>
              </w:rPr>
            </w:pPr>
            <w:r w:rsidRPr="00A045F9">
              <w:rPr>
                <w:rFonts w:ascii="Times New Roman" w:hAnsi="Times New Roman" w:cs="Times New Roman"/>
              </w:rPr>
              <w:t>Training &amp; workshop</w:t>
            </w:r>
          </w:p>
        </w:tc>
        <w:tc>
          <w:tcPr>
            <w:tcW w:w="2334" w:type="dxa"/>
          </w:tcPr>
          <w:p w:rsidR="0016546F" w:rsidRPr="00A045F9" w:rsidRDefault="0016546F" w:rsidP="00A873A9">
            <w:pPr>
              <w:jc w:val="center"/>
              <w:rPr>
                <w:rFonts w:ascii="Times New Roman" w:hAnsi="Times New Roman" w:cs="Times New Roman"/>
              </w:rPr>
            </w:pPr>
            <w:r w:rsidRPr="00A045F9">
              <w:rPr>
                <w:rFonts w:ascii="Times New Roman" w:hAnsi="Times New Roman" w:cs="Times New Roman"/>
              </w:rPr>
              <w:t>5</w:t>
            </w:r>
          </w:p>
        </w:tc>
      </w:tr>
      <w:tr w:rsidR="0016546F" w:rsidRPr="00A045F9" w:rsidTr="00A873A9">
        <w:tc>
          <w:tcPr>
            <w:tcW w:w="1008" w:type="dxa"/>
          </w:tcPr>
          <w:p w:rsidR="0016546F" w:rsidRPr="00A045F9" w:rsidRDefault="0016546F" w:rsidP="005D320E">
            <w:pPr>
              <w:jc w:val="both"/>
              <w:rPr>
                <w:rFonts w:ascii="Times New Roman" w:hAnsi="Times New Roman" w:cs="Times New Roman"/>
              </w:rPr>
            </w:pPr>
            <w:r w:rsidRPr="00A045F9">
              <w:rPr>
                <w:rFonts w:ascii="Times New Roman" w:hAnsi="Times New Roman" w:cs="Times New Roman"/>
              </w:rPr>
              <w:t>7.</w:t>
            </w:r>
          </w:p>
        </w:tc>
        <w:tc>
          <w:tcPr>
            <w:tcW w:w="6036" w:type="dxa"/>
          </w:tcPr>
          <w:p w:rsidR="0016546F" w:rsidRPr="00A045F9" w:rsidRDefault="008111DC" w:rsidP="005D320E">
            <w:pPr>
              <w:jc w:val="both"/>
              <w:rPr>
                <w:rFonts w:ascii="Times New Roman" w:hAnsi="Times New Roman" w:cs="Times New Roman"/>
              </w:rPr>
            </w:pPr>
            <w:r w:rsidRPr="00A045F9">
              <w:rPr>
                <w:rFonts w:ascii="Times New Roman" w:hAnsi="Times New Roman" w:cs="Times New Roman"/>
              </w:rPr>
              <w:t>Miscellaneous</w:t>
            </w:r>
            <w:r w:rsidR="0016546F" w:rsidRPr="00A045F9">
              <w:rPr>
                <w:rFonts w:ascii="Times New Roman" w:hAnsi="Times New Roman" w:cs="Times New Roman"/>
              </w:rPr>
              <w:t xml:space="preserve"> Expenses</w:t>
            </w:r>
          </w:p>
        </w:tc>
        <w:tc>
          <w:tcPr>
            <w:tcW w:w="2334" w:type="dxa"/>
          </w:tcPr>
          <w:p w:rsidR="0016546F" w:rsidRPr="00A045F9" w:rsidRDefault="0016546F" w:rsidP="00A873A9">
            <w:pPr>
              <w:jc w:val="center"/>
              <w:rPr>
                <w:rFonts w:ascii="Times New Roman" w:hAnsi="Times New Roman" w:cs="Times New Roman"/>
              </w:rPr>
            </w:pPr>
            <w:r w:rsidRPr="00A045F9">
              <w:rPr>
                <w:rFonts w:ascii="Times New Roman" w:hAnsi="Times New Roman" w:cs="Times New Roman"/>
              </w:rPr>
              <w:t>2</w:t>
            </w:r>
          </w:p>
        </w:tc>
      </w:tr>
      <w:tr w:rsidR="0016546F" w:rsidRPr="00A045F9" w:rsidTr="00A873A9">
        <w:tc>
          <w:tcPr>
            <w:tcW w:w="1008" w:type="dxa"/>
          </w:tcPr>
          <w:p w:rsidR="0016546F" w:rsidRPr="00A045F9" w:rsidRDefault="0016546F" w:rsidP="005D320E">
            <w:pPr>
              <w:jc w:val="both"/>
              <w:rPr>
                <w:rFonts w:ascii="Times New Roman" w:hAnsi="Times New Roman" w:cs="Times New Roman"/>
                <w:b/>
              </w:rPr>
            </w:pPr>
          </w:p>
        </w:tc>
        <w:tc>
          <w:tcPr>
            <w:tcW w:w="6036" w:type="dxa"/>
          </w:tcPr>
          <w:p w:rsidR="0016546F" w:rsidRPr="00A045F9" w:rsidRDefault="0016546F" w:rsidP="00306537">
            <w:pPr>
              <w:jc w:val="center"/>
              <w:rPr>
                <w:rFonts w:ascii="Times New Roman" w:hAnsi="Times New Roman" w:cs="Times New Roman"/>
                <w:b/>
              </w:rPr>
            </w:pPr>
            <w:r w:rsidRPr="00A045F9">
              <w:rPr>
                <w:rFonts w:ascii="Times New Roman" w:hAnsi="Times New Roman" w:cs="Times New Roman"/>
                <w:b/>
              </w:rPr>
              <w:t>Total Amount [INR in Lakhs)</w:t>
            </w:r>
          </w:p>
        </w:tc>
        <w:tc>
          <w:tcPr>
            <w:tcW w:w="2334" w:type="dxa"/>
          </w:tcPr>
          <w:p w:rsidR="0016546F" w:rsidRPr="00A045F9" w:rsidRDefault="0016546F" w:rsidP="00A873A9">
            <w:pPr>
              <w:jc w:val="center"/>
              <w:rPr>
                <w:rFonts w:ascii="Times New Roman" w:hAnsi="Times New Roman" w:cs="Times New Roman"/>
                <w:b/>
              </w:rPr>
            </w:pPr>
            <w:r w:rsidRPr="00A045F9">
              <w:rPr>
                <w:rFonts w:ascii="Times New Roman" w:hAnsi="Times New Roman" w:cs="Times New Roman"/>
                <w:b/>
              </w:rPr>
              <w:t>100</w:t>
            </w:r>
          </w:p>
        </w:tc>
      </w:tr>
    </w:tbl>
    <w:p w:rsidR="000D0933" w:rsidRPr="00A045F9" w:rsidRDefault="000D0933" w:rsidP="005D320E">
      <w:pPr>
        <w:ind w:left="360"/>
        <w:jc w:val="both"/>
        <w:rPr>
          <w:rFonts w:ascii="Times New Roman" w:hAnsi="Times New Roman" w:cs="Times New Roman"/>
          <w:b/>
        </w:rPr>
      </w:pPr>
    </w:p>
    <w:p w:rsidR="00C3477B" w:rsidRPr="00A045F9" w:rsidRDefault="00F8724B" w:rsidP="00C3477B">
      <w:pPr>
        <w:rPr>
          <w:rFonts w:ascii="Times New Roman" w:hAnsi="Times New Roman" w:cs="Times New Roman"/>
        </w:rPr>
      </w:pPr>
      <w:r>
        <w:rPr>
          <w:rFonts w:ascii="Times New Roman" w:hAnsi="Times New Roman" w:cs="Times New Roman"/>
          <w:noProof/>
        </w:rPr>
        <w:pict>
          <v:rect id="Rectangle 1" o:spid="_x0000_s1026" style="position:absolute;margin-left:-.5pt;margin-top:8.3pt;width:492.5pt;height:31.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" fillcolor="white [3201]" strokecolor="#f79646 [3209]" strokeweight="2pt">
            <v:textbox>
              <w:txbxContent>
                <w:p w:rsidR="00C3477B" w:rsidRPr="00FC379B" w:rsidRDefault="00C3477B" w:rsidP="00C3477B">
                  <w:pPr>
                    <w:jc w:val="center"/>
                  </w:pPr>
                  <w:r>
                    <w:t xml:space="preserve">Note: Resources of </w:t>
                  </w:r>
                  <w:proofErr w:type="spellStart"/>
                  <w:r>
                    <w:t>JadiButi</w:t>
                  </w:r>
                  <w:proofErr w:type="spellEnd"/>
                  <w:r>
                    <w:t xml:space="preserve"> Cell under JICA Project and other EAPs shall also be utilized</w:t>
                  </w:r>
                </w:p>
              </w:txbxContent>
            </v:textbox>
          </v:rect>
        </w:pict>
      </w:r>
    </w:p>
    <w:p w:rsidR="00C3477B" w:rsidRPr="00A045F9" w:rsidRDefault="00C3477B" w:rsidP="00C3477B">
      <w:pPr>
        <w:jc w:val="right"/>
        <w:rPr>
          <w:rFonts w:ascii="Times New Roman" w:hAnsi="Times New Roman" w:cs="Times New Roman"/>
        </w:rPr>
      </w:pPr>
    </w:p>
    <w:p w:rsidR="00C3477B" w:rsidRPr="00A045F9" w:rsidRDefault="00C3477B" w:rsidP="00C3477B">
      <w:pPr>
        <w:jc w:val="both"/>
        <w:rPr>
          <w:rFonts w:ascii="Times New Roman" w:hAnsi="Times New Roman" w:cs="Times New Roman"/>
        </w:rPr>
      </w:pPr>
    </w:p>
    <w:p w:rsidR="00C3477B" w:rsidRPr="00A045F9" w:rsidRDefault="00C3477B" w:rsidP="00C3477B">
      <w:pPr>
        <w:pStyle w:val="ListParagraph"/>
        <w:numPr>
          <w:ilvl w:val="0"/>
          <w:numId w:val="3"/>
        </w:numPr>
        <w:jc w:val="both"/>
        <w:rPr>
          <w:rFonts w:ascii="Times New Roman" w:hAnsi="Times New Roman" w:cs="Times New Roman"/>
        </w:rPr>
      </w:pPr>
      <w:r w:rsidRPr="00A045F9">
        <w:rPr>
          <w:rFonts w:ascii="Times New Roman" w:hAnsi="Times New Roman" w:cs="Times New Roman"/>
        </w:rPr>
        <w:t xml:space="preserve">Implementation Mechanism </w:t>
      </w:r>
    </w:p>
    <w:p w:rsidR="00C3477B" w:rsidRPr="00A045F9" w:rsidRDefault="00C3477B" w:rsidP="00C3477B">
      <w:pPr>
        <w:pStyle w:val="ListParagraph"/>
        <w:jc w:val="both"/>
        <w:rPr>
          <w:rFonts w:ascii="Times New Roman" w:hAnsi="Times New Roman" w:cs="Times New Roman"/>
        </w:rPr>
      </w:pPr>
      <w:r w:rsidRPr="00A045F9">
        <w:rPr>
          <w:rFonts w:ascii="Times New Roman" w:hAnsi="Times New Roman" w:cs="Times New Roman"/>
        </w:rPr>
        <w:t>The scheme shall be implemented as follows:</w:t>
      </w:r>
    </w:p>
    <w:p w:rsidR="00C3477B" w:rsidRPr="00A045F9" w:rsidRDefault="00C3477B" w:rsidP="00C3477B">
      <w:pPr>
        <w:pStyle w:val="ListParagraph"/>
        <w:numPr>
          <w:ilvl w:val="0"/>
          <w:numId w:val="4"/>
        </w:numPr>
        <w:jc w:val="both"/>
        <w:rPr>
          <w:rFonts w:ascii="Times New Roman" w:hAnsi="Times New Roman" w:cs="Times New Roman"/>
        </w:rPr>
      </w:pPr>
      <w:r w:rsidRPr="00A045F9">
        <w:rPr>
          <w:rFonts w:ascii="Times New Roman" w:hAnsi="Times New Roman" w:cs="Times New Roman"/>
          <w:b/>
        </w:rPr>
        <w:t>State Nodal Officer:</w:t>
      </w:r>
      <w:r w:rsidRPr="00A045F9">
        <w:rPr>
          <w:rFonts w:ascii="Times New Roman" w:hAnsi="Times New Roman" w:cs="Times New Roman"/>
        </w:rPr>
        <w:t xml:space="preserve"> The Additional Principal Chief Conservator of Forests (Research &amp; Training) shall be the Nodal Officer for implementation of the Scheme, and shall be responsible for steering the scheme.</w:t>
      </w:r>
    </w:p>
    <w:p w:rsidR="00C3477B" w:rsidRPr="00A045F9" w:rsidRDefault="00C3477B" w:rsidP="00C3477B">
      <w:pPr>
        <w:pStyle w:val="ListParagraph"/>
        <w:numPr>
          <w:ilvl w:val="0"/>
          <w:numId w:val="4"/>
        </w:numPr>
        <w:jc w:val="both"/>
        <w:rPr>
          <w:rFonts w:ascii="Times New Roman" w:hAnsi="Times New Roman" w:cs="Times New Roman"/>
        </w:rPr>
      </w:pPr>
      <w:r w:rsidRPr="00A045F9">
        <w:rPr>
          <w:rFonts w:ascii="Times New Roman" w:hAnsi="Times New Roman" w:cs="Times New Roman"/>
          <w:b/>
        </w:rPr>
        <w:t>Implementing Officers:</w:t>
      </w:r>
      <w:r w:rsidRPr="00A045F9">
        <w:rPr>
          <w:rFonts w:ascii="Times New Roman" w:hAnsi="Times New Roman" w:cs="Times New Roman"/>
        </w:rPr>
        <w:t xml:space="preserve"> The scheme shall be implemented by the concerned Divisional Forest Officers under guidance of the concerned Conservator of Forests.</w:t>
      </w:r>
    </w:p>
    <w:p w:rsidR="00C3477B" w:rsidRPr="00A045F9" w:rsidRDefault="00C3477B" w:rsidP="00C3477B">
      <w:pPr>
        <w:pStyle w:val="ListParagraph"/>
        <w:numPr>
          <w:ilvl w:val="0"/>
          <w:numId w:val="4"/>
        </w:numPr>
        <w:jc w:val="both"/>
        <w:rPr>
          <w:rFonts w:ascii="Times New Roman" w:hAnsi="Times New Roman" w:cs="Times New Roman"/>
          <w:b/>
        </w:rPr>
      </w:pPr>
      <w:r w:rsidRPr="00A045F9">
        <w:rPr>
          <w:rFonts w:ascii="Times New Roman" w:hAnsi="Times New Roman" w:cs="Times New Roman"/>
          <w:b/>
        </w:rPr>
        <w:t>Creation of Community Users Groups under the umbrella of BMC</w:t>
      </w:r>
    </w:p>
    <w:p w:rsidR="00C3477B" w:rsidRPr="00A045F9" w:rsidRDefault="00C3477B" w:rsidP="00C3477B">
      <w:pPr>
        <w:pStyle w:val="ListParagraph"/>
        <w:ind w:left="1440"/>
        <w:jc w:val="both"/>
        <w:rPr>
          <w:rFonts w:ascii="Times New Roman" w:hAnsi="Times New Roman" w:cs="Times New Roman"/>
        </w:rPr>
      </w:pPr>
      <w:r w:rsidRPr="00A045F9">
        <w:rPr>
          <w:rFonts w:ascii="Times New Roman" w:hAnsi="Times New Roman" w:cs="Times New Roman"/>
        </w:rPr>
        <w:t xml:space="preserve">The BMCs shall identify the local people having rights and who actually collect the NTFPs including medicinal plants to form Community User Groups. Those local people who are interested in collection of NTFPs &amp; medicinal plants shall also be included in the Community User Groups. The poor people having less other means of livelihood are generally involved in collection activities. The facilitators, field’s staff of the JICA project and the concerned Forest Guard shall facilitate formation of Community User Groups. HP Sate Biodiversity Board may also be associated in formation of Community User Groups. The members of the CUG shall elect their Head. One member of the CUG shall be nominated as Treasurer by the DFO to maintain the accounts and other records relating to funds. Treasurer should be educated and preference be given to a member who has interest in medicinal plants.  A member who is retired Government employee may also be considered for nomination as Treasurer. The CUG shall open their account in the Bank and it shall be operated with two member signatures </w:t>
      </w:r>
      <w:proofErr w:type="spellStart"/>
      <w:r w:rsidRPr="00A045F9">
        <w:rPr>
          <w:rFonts w:ascii="Times New Roman" w:hAnsi="Times New Roman" w:cs="Times New Roman"/>
        </w:rPr>
        <w:t>i.e</w:t>
      </w:r>
      <w:proofErr w:type="spellEnd"/>
      <w:r w:rsidRPr="00A045F9">
        <w:rPr>
          <w:rFonts w:ascii="Times New Roman" w:hAnsi="Times New Roman" w:cs="Times New Roman"/>
        </w:rPr>
        <w:t xml:space="preserve"> Head &amp; Treasurer. The </w:t>
      </w:r>
      <w:r w:rsidRPr="00A045F9">
        <w:rPr>
          <w:rFonts w:ascii="Times New Roman" w:hAnsi="Times New Roman" w:cs="Times New Roman"/>
        </w:rPr>
        <w:lastRenderedPageBreak/>
        <w:t>data of such Community User Group (S) shall be maintained by the BMC through the concerned Forest Guard who is also the Secretary of BMC.</w:t>
      </w:r>
    </w:p>
    <w:p w:rsidR="00C3477B" w:rsidRPr="00A045F9" w:rsidRDefault="00C3477B" w:rsidP="00C3477B">
      <w:pPr>
        <w:pStyle w:val="ListParagraph"/>
        <w:numPr>
          <w:ilvl w:val="0"/>
          <w:numId w:val="4"/>
        </w:numPr>
        <w:jc w:val="both"/>
        <w:rPr>
          <w:rFonts w:ascii="Times New Roman" w:hAnsi="Times New Roman" w:cs="Times New Roman"/>
          <w:b/>
        </w:rPr>
      </w:pPr>
      <w:r w:rsidRPr="00A045F9">
        <w:rPr>
          <w:rFonts w:ascii="Times New Roman" w:hAnsi="Times New Roman" w:cs="Times New Roman"/>
          <w:b/>
        </w:rPr>
        <w:t>Organizing Community User Groups (CUGs)</w:t>
      </w:r>
    </w:p>
    <w:p w:rsidR="00C3477B" w:rsidRPr="00A045F9" w:rsidRDefault="00C3477B" w:rsidP="00C3477B">
      <w:pPr>
        <w:pStyle w:val="ListParagraph"/>
        <w:ind w:left="1440"/>
        <w:jc w:val="both"/>
        <w:rPr>
          <w:rFonts w:ascii="Times New Roman" w:hAnsi="Times New Roman" w:cs="Times New Roman"/>
        </w:rPr>
      </w:pPr>
      <w:r w:rsidRPr="00A045F9">
        <w:rPr>
          <w:rFonts w:ascii="Times New Roman" w:hAnsi="Times New Roman" w:cs="Times New Roman"/>
        </w:rPr>
        <w:t>CUGs shall be organized to form clusters to produce commercially viable quantities of NTFPs and medicinal plant produce from each cluster. The Divisional Forest Officer(S) shall organize minimum 2-3 such cluster(s) in their Divisions, each cluster comprising of several CUGS collecting similar NTFPs and medicinal plant produce.</w:t>
      </w:r>
    </w:p>
    <w:p w:rsidR="00C3477B" w:rsidRPr="00A045F9" w:rsidRDefault="00C3477B" w:rsidP="00C3477B">
      <w:pPr>
        <w:pStyle w:val="ListParagraph"/>
        <w:ind w:left="1440"/>
        <w:jc w:val="both"/>
        <w:rPr>
          <w:rFonts w:ascii="Times New Roman" w:hAnsi="Times New Roman" w:cs="Times New Roman"/>
        </w:rPr>
      </w:pPr>
      <w:r w:rsidRPr="00A045F9">
        <w:rPr>
          <w:rFonts w:ascii="Times New Roman" w:hAnsi="Times New Roman" w:cs="Times New Roman"/>
        </w:rPr>
        <w:t xml:space="preserve">Forest Divisions having naturally abundant NTFPs and medicinal plants of high economic value in six most biodiversity rich districts namely </w:t>
      </w:r>
      <w:proofErr w:type="spellStart"/>
      <w:r w:rsidRPr="00A045F9">
        <w:rPr>
          <w:rFonts w:ascii="Times New Roman" w:hAnsi="Times New Roman" w:cs="Times New Roman"/>
        </w:rPr>
        <w:t>Chamba</w:t>
      </w:r>
      <w:proofErr w:type="spellEnd"/>
      <w:r w:rsidRPr="00A045F9">
        <w:rPr>
          <w:rFonts w:ascii="Times New Roman" w:hAnsi="Times New Roman" w:cs="Times New Roman"/>
        </w:rPr>
        <w:t xml:space="preserve">, </w:t>
      </w:r>
      <w:proofErr w:type="spellStart"/>
      <w:r w:rsidRPr="00A045F9">
        <w:rPr>
          <w:rFonts w:ascii="Times New Roman" w:hAnsi="Times New Roman" w:cs="Times New Roman"/>
        </w:rPr>
        <w:t>Kullu</w:t>
      </w:r>
      <w:proofErr w:type="spellEnd"/>
      <w:r w:rsidRPr="00A045F9">
        <w:rPr>
          <w:rFonts w:ascii="Times New Roman" w:hAnsi="Times New Roman" w:cs="Times New Roman"/>
        </w:rPr>
        <w:t xml:space="preserve">, Shimla, </w:t>
      </w:r>
      <w:proofErr w:type="spellStart"/>
      <w:r w:rsidRPr="00A045F9">
        <w:rPr>
          <w:rFonts w:ascii="Times New Roman" w:hAnsi="Times New Roman" w:cs="Times New Roman"/>
        </w:rPr>
        <w:t>Sirmour</w:t>
      </w:r>
      <w:proofErr w:type="spellEnd"/>
      <w:r w:rsidRPr="00A045F9">
        <w:rPr>
          <w:rFonts w:ascii="Times New Roman" w:hAnsi="Times New Roman" w:cs="Times New Roman"/>
        </w:rPr>
        <w:t xml:space="preserve">, </w:t>
      </w:r>
      <w:proofErr w:type="spellStart"/>
      <w:r w:rsidRPr="00A045F9">
        <w:rPr>
          <w:rFonts w:ascii="Times New Roman" w:hAnsi="Times New Roman" w:cs="Times New Roman"/>
        </w:rPr>
        <w:t>Kinnaur</w:t>
      </w:r>
      <w:proofErr w:type="spellEnd"/>
      <w:r w:rsidRPr="00A045F9">
        <w:rPr>
          <w:rFonts w:ascii="Times New Roman" w:hAnsi="Times New Roman" w:cs="Times New Roman"/>
        </w:rPr>
        <w:t xml:space="preserve"> and </w:t>
      </w:r>
      <w:proofErr w:type="spellStart"/>
      <w:r w:rsidRPr="00A045F9">
        <w:rPr>
          <w:rFonts w:ascii="Times New Roman" w:hAnsi="Times New Roman" w:cs="Times New Roman"/>
        </w:rPr>
        <w:t>Lahoul&amp;Spiti</w:t>
      </w:r>
      <w:proofErr w:type="spellEnd"/>
      <w:r w:rsidRPr="00A045F9">
        <w:rPr>
          <w:rFonts w:ascii="Times New Roman" w:hAnsi="Times New Roman" w:cs="Times New Roman"/>
        </w:rPr>
        <w:t xml:space="preserve"> shall be taken up initially under the scheme. More Forest Divisions shall be included and number of cluster per year shall also be enhanced subsequently on successful standardization of NTFP development mechanism.</w:t>
      </w:r>
    </w:p>
    <w:p w:rsidR="00C3477B" w:rsidRPr="00A045F9" w:rsidRDefault="00C3477B" w:rsidP="00C3477B">
      <w:pPr>
        <w:pStyle w:val="ListParagraph"/>
        <w:numPr>
          <w:ilvl w:val="0"/>
          <w:numId w:val="4"/>
        </w:numPr>
        <w:jc w:val="both"/>
        <w:rPr>
          <w:rFonts w:ascii="Times New Roman" w:hAnsi="Times New Roman" w:cs="Times New Roman"/>
          <w:b/>
        </w:rPr>
      </w:pPr>
      <w:r w:rsidRPr="00A045F9">
        <w:rPr>
          <w:rFonts w:ascii="Times New Roman" w:hAnsi="Times New Roman" w:cs="Times New Roman"/>
          <w:b/>
        </w:rPr>
        <w:t>Allocation of Land Banks to CUGs</w:t>
      </w:r>
    </w:p>
    <w:p w:rsidR="00A045F9" w:rsidRPr="0049729C" w:rsidRDefault="00C3477B" w:rsidP="001D394E">
      <w:pPr>
        <w:ind w:left="1440"/>
        <w:jc w:val="both"/>
        <w:rPr>
          <w:rFonts w:ascii="Times New Roman" w:hAnsi="Times New Roman" w:cs="Times New Roman"/>
        </w:rPr>
      </w:pPr>
      <w:r w:rsidRPr="00A045F9">
        <w:rPr>
          <w:rFonts w:ascii="Times New Roman" w:hAnsi="Times New Roman" w:cs="Times New Roman"/>
        </w:rPr>
        <w:t>Each CUG shall be allocated the forest areas for NTFP management which may vary in size depending on availability in their vicinity for strengthening resource base of NTFPs including medicinal plants through augmentation.</w:t>
      </w:r>
      <w:r w:rsidR="00A045F9">
        <w:rPr>
          <w:rFonts w:ascii="Times New Roman" w:hAnsi="Times New Roman" w:cs="Times New Roman"/>
        </w:rPr>
        <w:t>p</w:t>
      </w:r>
      <w:r w:rsidR="00A045F9" w:rsidRPr="0049729C">
        <w:rPr>
          <w:rFonts w:ascii="Times New Roman" w:hAnsi="Times New Roman" w:cs="Times New Roman"/>
        </w:rPr>
        <w:t xml:space="preserve">lantation/cultivation. The DFO(s) shall identify such areas for each of the CUGs identified and organized by them. </w:t>
      </w:r>
    </w:p>
    <w:p w:rsidR="00A045F9" w:rsidRPr="0049729C" w:rsidRDefault="00A045F9" w:rsidP="001D394E">
      <w:pPr>
        <w:ind w:left="720" w:firstLine="720"/>
        <w:jc w:val="both"/>
        <w:rPr>
          <w:rFonts w:ascii="Times New Roman" w:hAnsi="Times New Roman" w:cs="Times New Roman"/>
          <w:b/>
        </w:rPr>
      </w:pPr>
      <w:r w:rsidRPr="0049729C">
        <w:rPr>
          <w:rFonts w:ascii="Times New Roman" w:hAnsi="Times New Roman" w:cs="Times New Roman"/>
          <w:b/>
        </w:rPr>
        <w:t>f) Multi-layered plantations</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The plantation/cultivation model for strengthening </w:t>
      </w:r>
      <w:proofErr w:type="gramStart"/>
      <w:r w:rsidRPr="0049729C">
        <w:rPr>
          <w:rFonts w:ascii="Times New Roman" w:hAnsi="Times New Roman" w:cs="Times New Roman"/>
        </w:rPr>
        <w:t>NTFP  &amp;</w:t>
      </w:r>
      <w:proofErr w:type="gramEnd"/>
      <w:r w:rsidRPr="0049729C">
        <w:rPr>
          <w:rFonts w:ascii="Times New Roman" w:hAnsi="Times New Roman" w:cs="Times New Roman"/>
        </w:rPr>
        <w:t xml:space="preserve"> medicinal plants resource based on the forest areas allocated to the CUGs shall be a multi-layered plantation method in which a combination of native trees, medicinal shrubs and/ or herbs of high economic value shall be planted/cultivated. </w:t>
      </w:r>
      <w:proofErr w:type="gramStart"/>
      <w:r w:rsidRPr="0049729C">
        <w:rPr>
          <w:rFonts w:ascii="Times New Roman" w:hAnsi="Times New Roman" w:cs="Times New Roman"/>
        </w:rPr>
        <w:t xml:space="preserve">For </w:t>
      </w:r>
      <w:proofErr w:type="spellStart"/>
      <w:r w:rsidRPr="0049729C">
        <w:rPr>
          <w:rFonts w:ascii="Times New Roman" w:hAnsi="Times New Roman" w:cs="Times New Roman"/>
        </w:rPr>
        <w:t>example</w:t>
      </w:r>
      <w:r w:rsidRPr="00911E6C">
        <w:rPr>
          <w:rFonts w:ascii="Times New Roman" w:hAnsi="Times New Roman" w:cs="Times New Roman"/>
          <w:i/>
        </w:rPr>
        <w:t>.Daru</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Punica</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granatum</w:t>
      </w:r>
      <w:proofErr w:type="spellEnd"/>
      <w:r w:rsidRPr="0049729C">
        <w:rPr>
          <w:rFonts w:ascii="Times New Roman" w:hAnsi="Times New Roman" w:cs="Times New Roman"/>
        </w:rPr>
        <w:t xml:space="preserve">) or </w:t>
      </w:r>
      <w:proofErr w:type="spellStart"/>
      <w:r w:rsidRPr="0049729C">
        <w:rPr>
          <w:rFonts w:ascii="Times New Roman" w:hAnsi="Times New Roman" w:cs="Times New Roman"/>
        </w:rPr>
        <w:t>Amla</w:t>
      </w:r>
      <w:proofErr w:type="spellEnd"/>
      <w:r w:rsidRPr="0049729C">
        <w:rPr>
          <w:rFonts w:ascii="Times New Roman" w:hAnsi="Times New Roman" w:cs="Times New Roman"/>
        </w:rPr>
        <w:t xml:space="preserve"> (</w:t>
      </w:r>
      <w:proofErr w:type="spellStart"/>
      <w:r w:rsidRPr="00911E6C">
        <w:rPr>
          <w:rFonts w:ascii="Times New Roman" w:hAnsi="Times New Roman" w:cs="Times New Roman"/>
          <w:i/>
        </w:rPr>
        <w:t>Phyllanthus</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emblica</w:t>
      </w:r>
      <w:proofErr w:type="spellEnd"/>
      <w:r w:rsidRPr="0049729C">
        <w:rPr>
          <w:rFonts w:ascii="Times New Roman" w:hAnsi="Times New Roman" w:cs="Times New Roman"/>
        </w:rPr>
        <w:t>) could be the tree.</w:t>
      </w:r>
      <w:proofErr w:type="gramEnd"/>
      <w:r w:rsidRPr="0049729C">
        <w:rPr>
          <w:rFonts w:ascii="Times New Roman" w:hAnsi="Times New Roman" w:cs="Times New Roman"/>
        </w:rPr>
        <w:t xml:space="preserve"> Species, with which shrub species like Timbre </w:t>
      </w:r>
      <w:r w:rsidRPr="00911E6C">
        <w:rPr>
          <w:rFonts w:ascii="Times New Roman" w:hAnsi="Times New Roman" w:cs="Times New Roman"/>
          <w:i/>
        </w:rPr>
        <w:t>(</w:t>
      </w:r>
      <w:proofErr w:type="spellStart"/>
      <w:r w:rsidRPr="00911E6C">
        <w:rPr>
          <w:rFonts w:ascii="Times New Roman" w:hAnsi="Times New Roman" w:cs="Times New Roman"/>
          <w:i/>
        </w:rPr>
        <w:t>Zanthoxylum</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armatum</w:t>
      </w:r>
      <w:proofErr w:type="spellEnd"/>
      <w:r w:rsidRPr="00911E6C">
        <w:rPr>
          <w:rFonts w:ascii="Times New Roman" w:hAnsi="Times New Roman" w:cs="Times New Roman"/>
          <w:i/>
        </w:rPr>
        <w:t>.)</w:t>
      </w:r>
      <w:r w:rsidRPr="0049729C">
        <w:rPr>
          <w:rFonts w:ascii="Times New Roman" w:hAnsi="Times New Roman" w:cs="Times New Roman"/>
        </w:rPr>
        <w:t xml:space="preserve"> and/ or perennial herb species like </w:t>
      </w:r>
      <w:proofErr w:type="spellStart"/>
      <w:r w:rsidRPr="0049729C">
        <w:rPr>
          <w:rFonts w:ascii="Times New Roman" w:hAnsi="Times New Roman" w:cs="Times New Roman"/>
        </w:rPr>
        <w:t>Shatavari</w:t>
      </w:r>
      <w:proofErr w:type="spellEnd"/>
      <w:r w:rsidRPr="0049729C">
        <w:rPr>
          <w:rFonts w:ascii="Times New Roman" w:hAnsi="Times New Roman" w:cs="Times New Roman"/>
        </w:rPr>
        <w:t xml:space="preserve"> (Asparagus </w:t>
      </w:r>
      <w:proofErr w:type="spellStart"/>
      <w:r w:rsidRPr="0049729C">
        <w:rPr>
          <w:rFonts w:ascii="Times New Roman" w:hAnsi="Times New Roman" w:cs="Times New Roman"/>
        </w:rPr>
        <w:t>adsendens</w:t>
      </w:r>
      <w:proofErr w:type="spellEnd"/>
      <w:r w:rsidRPr="0049729C">
        <w:rPr>
          <w:rFonts w:ascii="Times New Roman" w:hAnsi="Times New Roman" w:cs="Times New Roman"/>
        </w:rPr>
        <w:t xml:space="preserve">) can be planted. The other plantation models could be </w:t>
      </w:r>
      <w:proofErr w:type="spellStart"/>
      <w:proofErr w:type="gramStart"/>
      <w:r w:rsidRPr="0049729C">
        <w:rPr>
          <w:rFonts w:ascii="Times New Roman" w:hAnsi="Times New Roman" w:cs="Times New Roman"/>
        </w:rPr>
        <w:t>Harar</w:t>
      </w:r>
      <w:proofErr w:type="spellEnd"/>
      <w:r w:rsidRPr="00911E6C">
        <w:rPr>
          <w:rFonts w:ascii="Times New Roman" w:hAnsi="Times New Roman" w:cs="Times New Roman"/>
          <w:i/>
        </w:rPr>
        <w:t>(</w:t>
      </w:r>
      <w:proofErr w:type="spellStart"/>
      <w:proofErr w:type="gramEnd"/>
      <w:r w:rsidRPr="00911E6C">
        <w:rPr>
          <w:rFonts w:ascii="Times New Roman" w:hAnsi="Times New Roman" w:cs="Times New Roman"/>
          <w:i/>
        </w:rPr>
        <w:t>Termina</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liachebula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Bahera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Terminalia</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bellirica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Amla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Phyllanthus</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emblica</w:t>
      </w:r>
      <w:proofErr w:type="spellEnd"/>
      <w:r w:rsidRPr="00911E6C">
        <w:rPr>
          <w:rFonts w:ascii="Times New Roman" w:hAnsi="Times New Roman" w:cs="Times New Roman"/>
          <w:i/>
        </w:rPr>
        <w:t xml:space="preserve">) with </w:t>
      </w:r>
      <w:proofErr w:type="spellStart"/>
      <w:r w:rsidRPr="00911E6C">
        <w:rPr>
          <w:rFonts w:ascii="Times New Roman" w:hAnsi="Times New Roman" w:cs="Times New Roman"/>
          <w:i/>
        </w:rPr>
        <w:t>Shatavari</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Asparagaus</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racemosus</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Tejpattta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Cinnamomum</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tamala</w:t>
      </w:r>
      <w:proofErr w:type="spellEnd"/>
      <w:r w:rsidRPr="00911E6C">
        <w:rPr>
          <w:rFonts w:ascii="Times New Roman" w:hAnsi="Times New Roman" w:cs="Times New Roman"/>
          <w:i/>
        </w:rPr>
        <w:t xml:space="preserve">) with </w:t>
      </w:r>
      <w:proofErr w:type="spellStart"/>
      <w:r w:rsidRPr="00911E6C">
        <w:rPr>
          <w:rFonts w:ascii="Times New Roman" w:hAnsi="Times New Roman" w:cs="Times New Roman"/>
          <w:i/>
        </w:rPr>
        <w:t>Karipatta</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Murraya</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koenigii</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Chuli</w:t>
      </w:r>
      <w:proofErr w:type="spellEnd"/>
      <w:r w:rsidRPr="00911E6C">
        <w:rPr>
          <w:rFonts w:ascii="Times New Roman" w:hAnsi="Times New Roman" w:cs="Times New Roman"/>
          <w:i/>
        </w:rPr>
        <w:t xml:space="preserve"> (</w:t>
      </w:r>
      <w:proofErr w:type="spellStart"/>
      <w:r w:rsidRPr="00911E6C">
        <w:rPr>
          <w:rFonts w:ascii="Times New Roman" w:hAnsi="Times New Roman" w:cs="Times New Roman"/>
          <w:i/>
        </w:rPr>
        <w:t>Prunus</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armeniaca</w:t>
      </w:r>
      <w:proofErr w:type="spellEnd"/>
      <w:r w:rsidRPr="00911E6C">
        <w:rPr>
          <w:rFonts w:ascii="Times New Roman" w:hAnsi="Times New Roman" w:cs="Times New Roman"/>
          <w:i/>
        </w:rPr>
        <w:t>) with Timbre (</w:t>
      </w:r>
      <w:proofErr w:type="spellStart"/>
      <w:r w:rsidRPr="00911E6C">
        <w:rPr>
          <w:rFonts w:ascii="Times New Roman" w:hAnsi="Times New Roman" w:cs="Times New Roman"/>
          <w:i/>
        </w:rPr>
        <w:t>Zanthoxylum</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armatum</w:t>
      </w:r>
      <w:proofErr w:type="spellEnd"/>
      <w:r w:rsidRPr="00911E6C">
        <w:rPr>
          <w:rFonts w:ascii="Times New Roman" w:hAnsi="Times New Roman" w:cs="Times New Roman"/>
          <w:i/>
        </w:rPr>
        <w:t>)</w:t>
      </w:r>
      <w:r w:rsidRPr="0049729C">
        <w:rPr>
          <w:rFonts w:ascii="Times New Roman" w:hAnsi="Times New Roman" w:cs="Times New Roman"/>
        </w:rPr>
        <w:t xml:space="preserve"> and medicinal herbs (</w:t>
      </w:r>
      <w:proofErr w:type="spellStart"/>
      <w:r w:rsidRPr="00911E6C">
        <w:rPr>
          <w:rFonts w:ascii="Times New Roman" w:hAnsi="Times New Roman" w:cs="Times New Roman"/>
          <w:i/>
        </w:rPr>
        <w:t>Valeriana</w:t>
      </w:r>
      <w:proofErr w:type="spellEnd"/>
      <w:r w:rsidR="00FD1445">
        <w:rPr>
          <w:rFonts w:ascii="Times New Roman" w:hAnsi="Times New Roman" w:cs="Times New Roman"/>
          <w:i/>
        </w:rPr>
        <w:t xml:space="preserve"> </w:t>
      </w:r>
      <w:proofErr w:type="spellStart"/>
      <w:r w:rsidRPr="00911E6C">
        <w:rPr>
          <w:rFonts w:ascii="Times New Roman" w:hAnsi="Times New Roman" w:cs="Times New Roman"/>
          <w:i/>
        </w:rPr>
        <w:t>spp</w:t>
      </w:r>
      <w:proofErr w:type="spellEnd"/>
      <w:r w:rsidRPr="00911E6C">
        <w:rPr>
          <w:rFonts w:ascii="Times New Roman" w:hAnsi="Times New Roman" w:cs="Times New Roman"/>
          <w:i/>
        </w:rPr>
        <w:t>,</w:t>
      </w:r>
      <w:r w:rsidR="00FD1445">
        <w:rPr>
          <w:rFonts w:ascii="Times New Roman" w:hAnsi="Times New Roman" w:cs="Times New Roman"/>
          <w:i/>
        </w:rPr>
        <w:t xml:space="preserve"> </w:t>
      </w:r>
      <w:proofErr w:type="spellStart"/>
      <w:r w:rsidRPr="00911E6C">
        <w:rPr>
          <w:rFonts w:ascii="Times New Roman" w:hAnsi="Times New Roman" w:cs="Times New Roman"/>
          <w:i/>
        </w:rPr>
        <w:t>Hedychium</w:t>
      </w:r>
      <w:proofErr w:type="spellEnd"/>
      <w:r w:rsidRPr="00911E6C">
        <w:rPr>
          <w:rFonts w:ascii="Times New Roman" w:hAnsi="Times New Roman" w:cs="Times New Roman"/>
          <w:i/>
        </w:rPr>
        <w:t xml:space="preserve"> spp.)</w:t>
      </w:r>
      <w:r w:rsidRPr="0049729C">
        <w:rPr>
          <w:rFonts w:ascii="Times New Roman" w:hAnsi="Times New Roman" w:cs="Times New Roman"/>
        </w:rPr>
        <w:t xml:space="preserve"> etc. These plantation models can be modified to fit in trees, shrubs and herbs in the same patch. Similarly, shrubs can be planted along boundary to create live hedge. The model also provides flexibility of planting different layers of species over more than one year.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A seed money of Rs. 10,000/- shall be released by the concerned DFOs to each participating Community User Group as Grant –in –Aid (GIA) to meet their miscellaneous expenses for carrying out plantations and their maintenance. No wages are to be paid. This will remain as a revolving fund with the group and shall be recouped from the sale amount of NTFPs and medicinal plants. Plantation of indigenous species shall be encouraged. The Forest Department shall provide the planting stock from its designated nurseries. </w:t>
      </w:r>
    </w:p>
    <w:p w:rsidR="00A045F9" w:rsidRPr="0049729C" w:rsidRDefault="00A045F9" w:rsidP="001D394E">
      <w:pPr>
        <w:ind w:left="720" w:firstLine="720"/>
        <w:jc w:val="both"/>
        <w:rPr>
          <w:rFonts w:ascii="Times New Roman" w:hAnsi="Times New Roman" w:cs="Times New Roman"/>
          <w:b/>
        </w:rPr>
      </w:pPr>
      <w:r w:rsidRPr="0049729C">
        <w:rPr>
          <w:rFonts w:ascii="Times New Roman" w:hAnsi="Times New Roman" w:cs="Times New Roman"/>
          <w:b/>
        </w:rPr>
        <w:t xml:space="preserve">g) Nurseries of NTFP &amp; Medicinal Plant Species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Medicinal plant nurseries shall also be developed under this scheme to meet the demands of medicinal plants and other NTFP species for cultivation/ plantation. High yielding varieties shall be raised in these nurseries for plantations by the Community User Groups for higher yields. Dedicated nurseries for </w:t>
      </w:r>
      <w:r w:rsidRPr="0049729C">
        <w:rPr>
          <w:rFonts w:ascii="Times New Roman" w:hAnsi="Times New Roman" w:cs="Times New Roman"/>
        </w:rPr>
        <w:lastRenderedPageBreak/>
        <w:t xml:space="preserve">NTFPs and medicinal plants for catering to the demand of plants under this scheme shall be set up and maintained by the department. These nurseries shall be supported financially under this Scheme as well as Externally Aided Projects. In addition to this, wherever possible, nurseries developed under Externally Aided Projects shall also cater to the demands for plantation/ cultivation of NTFP/ medicinal plants by the Community User Groups. </w:t>
      </w:r>
    </w:p>
    <w:p w:rsidR="00A045F9" w:rsidRPr="0049729C" w:rsidRDefault="00A045F9" w:rsidP="001D394E">
      <w:pPr>
        <w:ind w:left="720" w:firstLine="720"/>
        <w:jc w:val="both"/>
        <w:rPr>
          <w:rFonts w:ascii="Times New Roman" w:hAnsi="Times New Roman" w:cs="Times New Roman"/>
          <w:b/>
        </w:rPr>
      </w:pPr>
      <w:r w:rsidRPr="0049729C">
        <w:rPr>
          <w:rFonts w:ascii="Times New Roman" w:hAnsi="Times New Roman" w:cs="Times New Roman"/>
          <w:b/>
        </w:rPr>
        <w:t>h) Collection of NTFPs &amp; medicinal plants by CUGs</w:t>
      </w:r>
    </w:p>
    <w:p w:rsidR="00A045F9" w:rsidRDefault="00A045F9" w:rsidP="001D394E">
      <w:pPr>
        <w:ind w:left="1440"/>
        <w:jc w:val="both"/>
        <w:rPr>
          <w:rFonts w:ascii="Times New Roman" w:hAnsi="Times New Roman" w:cs="Times New Roman"/>
        </w:rPr>
      </w:pPr>
      <w:r w:rsidRPr="0049729C">
        <w:rPr>
          <w:rFonts w:ascii="Times New Roman" w:hAnsi="Times New Roman" w:cs="Times New Roman"/>
        </w:rPr>
        <w:t>It is of paramount importance that medicinal plants are not over</w:t>
      </w:r>
      <w:r w:rsidR="001D44E6">
        <w:rPr>
          <w:rFonts w:ascii="Times New Roman" w:hAnsi="Times New Roman" w:cs="Times New Roman"/>
        </w:rPr>
        <w:t xml:space="preserve"> </w:t>
      </w:r>
      <w:r w:rsidRPr="0049729C">
        <w:rPr>
          <w:rFonts w:ascii="Times New Roman" w:hAnsi="Times New Roman" w:cs="Times New Roman"/>
        </w:rPr>
        <w:t xml:space="preserve">exploited and should be collected in such a manner that its wild populations are not threatened. Collection shall be done only by the local right holders who are members of Community User Groups. No external </w:t>
      </w:r>
      <w:proofErr w:type="spellStart"/>
      <w:r w:rsidRPr="0049729C">
        <w:rPr>
          <w:rFonts w:ascii="Times New Roman" w:hAnsi="Times New Roman" w:cs="Times New Roman"/>
        </w:rPr>
        <w:t>labour</w:t>
      </w:r>
      <w:proofErr w:type="spellEnd"/>
      <w:r w:rsidRPr="0049729C">
        <w:rPr>
          <w:rFonts w:ascii="Times New Roman" w:hAnsi="Times New Roman" w:cs="Times New Roman"/>
        </w:rPr>
        <w:t xml:space="preserve"> shall be deployed unless allowed by the Community User Group. It shall be the duty of the members to ensure scientific exploitation and they will protect the seed &amp; plants to ensure that the crop is maintained in the long run. The species, time of collection, quantity to be extracted and method of collection shall be decided by the BMC. The concerned Forest Guard shall give permit and monitor the collection by the members of Community User Groups. No outsiders will be allowed.</w:t>
      </w:r>
    </w:p>
    <w:p w:rsidR="00A045F9" w:rsidRDefault="00A045F9" w:rsidP="00A045F9">
      <w:pPr>
        <w:jc w:val="both"/>
        <w:rPr>
          <w:rFonts w:ascii="Times New Roman" w:hAnsi="Times New Roman" w:cs="Times New Roman"/>
        </w:rPr>
      </w:pPr>
    </w:p>
    <w:p w:rsidR="00A045F9" w:rsidRPr="0049729C" w:rsidRDefault="00A045F9" w:rsidP="00A045F9">
      <w:pPr>
        <w:jc w:val="both"/>
        <w:rPr>
          <w:rFonts w:ascii="Times New Roman" w:hAnsi="Times New Roman" w:cs="Times New Roman"/>
        </w:rPr>
      </w:pPr>
    </w:p>
    <w:p w:rsidR="00A045F9" w:rsidRPr="00911E6C" w:rsidRDefault="00A045F9" w:rsidP="001D394E">
      <w:pPr>
        <w:ind w:left="720" w:firstLine="720"/>
        <w:jc w:val="both"/>
        <w:rPr>
          <w:rFonts w:ascii="Times New Roman" w:hAnsi="Times New Roman" w:cs="Times New Roman"/>
          <w:b/>
        </w:rPr>
      </w:pPr>
      <w:r w:rsidRPr="00911E6C">
        <w:rPr>
          <w:rFonts w:ascii="Times New Roman" w:hAnsi="Times New Roman" w:cs="Times New Roman"/>
          <w:b/>
        </w:rPr>
        <w:t xml:space="preserve">i) Procurement of NTFPs including Medicinal Plants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The HP State Forest Department Corporation Ltd. Shall </w:t>
      </w:r>
      <w:proofErr w:type="gramStart"/>
      <w:r w:rsidRPr="0049729C">
        <w:rPr>
          <w:rFonts w:ascii="Times New Roman" w:hAnsi="Times New Roman" w:cs="Times New Roman"/>
        </w:rPr>
        <w:t>be</w:t>
      </w:r>
      <w:proofErr w:type="gramEnd"/>
      <w:r w:rsidRPr="0049729C">
        <w:rPr>
          <w:rFonts w:ascii="Times New Roman" w:hAnsi="Times New Roman" w:cs="Times New Roman"/>
        </w:rPr>
        <w:t xml:space="preserve"> the Nodal Agency for procurement of NTFPs mainly including medicinal plants under this Scheme. Private Entrepreneurs, Societies/ NGOs working in this field shall also be involved for procurement and branding.  A seed capital shall be provided for these procurement agencies to build a revolving fund. These agencies shall develop marketing linkages and procure the produce from the Community User Groups at better prices for further trade in the market. In the Forest Corporation, revolving fund of Rupees One </w:t>
      </w:r>
      <w:proofErr w:type="spellStart"/>
      <w:proofErr w:type="gramStart"/>
      <w:r w:rsidRPr="0049729C">
        <w:rPr>
          <w:rFonts w:ascii="Times New Roman" w:hAnsi="Times New Roman" w:cs="Times New Roman"/>
        </w:rPr>
        <w:t>Crore</w:t>
      </w:r>
      <w:proofErr w:type="spellEnd"/>
      <w:r w:rsidRPr="0049729C">
        <w:rPr>
          <w:rFonts w:ascii="Times New Roman" w:hAnsi="Times New Roman" w:cs="Times New Roman"/>
        </w:rPr>
        <w:t xml:space="preserve">  shall</w:t>
      </w:r>
      <w:proofErr w:type="gramEnd"/>
      <w:r w:rsidRPr="0049729C">
        <w:rPr>
          <w:rFonts w:ascii="Times New Roman" w:hAnsi="Times New Roman" w:cs="Times New Roman"/>
        </w:rPr>
        <w:t xml:space="preserve"> be built up in a phased manner  over a period of 5 years. Initially an amount of Rupees Fifty Lakhs shall be provided to the Forest Corporation in </w:t>
      </w:r>
      <w:proofErr w:type="spellStart"/>
      <w:r w:rsidRPr="0049729C">
        <w:rPr>
          <w:rFonts w:ascii="Times New Roman" w:hAnsi="Times New Roman" w:cs="Times New Roman"/>
        </w:rPr>
        <w:t>instalments</w:t>
      </w:r>
      <w:proofErr w:type="spellEnd"/>
      <w:r w:rsidRPr="0049729C">
        <w:rPr>
          <w:rFonts w:ascii="Times New Roman" w:hAnsi="Times New Roman" w:cs="Times New Roman"/>
        </w:rPr>
        <w:t xml:space="preserve"> and they will further enhance this fund </w:t>
      </w:r>
      <w:proofErr w:type="spellStart"/>
      <w:r w:rsidRPr="0049729C">
        <w:rPr>
          <w:rFonts w:ascii="Times New Roman" w:hAnsi="Times New Roman" w:cs="Times New Roman"/>
        </w:rPr>
        <w:t>upto</w:t>
      </w:r>
      <w:proofErr w:type="spellEnd"/>
      <w:r w:rsidRPr="0049729C">
        <w:rPr>
          <w:rFonts w:ascii="Times New Roman" w:hAnsi="Times New Roman" w:cs="Times New Roman"/>
        </w:rPr>
        <w:t xml:space="preserve"> Rupees One </w:t>
      </w:r>
      <w:proofErr w:type="spellStart"/>
      <w:r w:rsidRPr="0049729C">
        <w:rPr>
          <w:rFonts w:ascii="Times New Roman" w:hAnsi="Times New Roman" w:cs="Times New Roman"/>
        </w:rPr>
        <w:t>Crore</w:t>
      </w:r>
      <w:proofErr w:type="spellEnd"/>
      <w:r w:rsidRPr="0049729C">
        <w:rPr>
          <w:rFonts w:ascii="Times New Roman" w:hAnsi="Times New Roman" w:cs="Times New Roman"/>
        </w:rPr>
        <w:t xml:space="preserve"> by gaining interest and adding their own income from the sale amount. The Forest Corporation shall maintain separate account for this revolving fund and will not use it for any other payments. This revolving fund shall be recouped from the Sale amount of NTFPs and medicinal plants. The Forest Corporation shall also link it up with Minimum Support Price for Minor Forest Produce Scheme of GOI implemented through Tribal Co-operative Marketing Development Federation of India Limited (TRIFED). The State Government has already declared the Forest Corporation as its Procurement Agency under the Scheme.</w:t>
      </w:r>
    </w:p>
    <w:p w:rsidR="00A045F9" w:rsidRDefault="00A045F9" w:rsidP="001D394E">
      <w:pPr>
        <w:ind w:left="1440"/>
        <w:jc w:val="both"/>
        <w:rPr>
          <w:rFonts w:ascii="Times New Roman" w:hAnsi="Times New Roman" w:cs="Times New Roman"/>
        </w:rPr>
      </w:pPr>
      <w:r w:rsidRPr="0049729C">
        <w:rPr>
          <w:rFonts w:ascii="Times New Roman" w:hAnsi="Times New Roman" w:cs="Times New Roman"/>
        </w:rPr>
        <w:t xml:space="preserve">The Private Entrepreneurs, NGOs/Societies working in this field shall be given seed funds </w:t>
      </w:r>
      <w:proofErr w:type="spellStart"/>
      <w:r w:rsidRPr="0049729C">
        <w:rPr>
          <w:rFonts w:ascii="Times New Roman" w:hAnsi="Times New Roman" w:cs="Times New Roman"/>
        </w:rPr>
        <w:t>uptoRs</w:t>
      </w:r>
      <w:proofErr w:type="spellEnd"/>
      <w:r w:rsidRPr="0049729C">
        <w:rPr>
          <w:rFonts w:ascii="Times New Roman" w:hAnsi="Times New Roman" w:cs="Times New Roman"/>
        </w:rPr>
        <w:t xml:space="preserve"> One Lakh for procurement and branding for which they have to render regular accounts to the department. They shall also be facilitated to establish infrastructure from the Externally Aided Projects for procurement.</w:t>
      </w:r>
    </w:p>
    <w:p w:rsidR="001D394E" w:rsidRPr="0049729C" w:rsidRDefault="001D394E" w:rsidP="001D394E">
      <w:pPr>
        <w:ind w:left="1440"/>
        <w:jc w:val="both"/>
        <w:rPr>
          <w:rFonts w:ascii="Times New Roman" w:hAnsi="Times New Roman" w:cs="Times New Roman"/>
        </w:rPr>
      </w:pPr>
    </w:p>
    <w:p w:rsidR="00A045F9" w:rsidRPr="00911E6C" w:rsidRDefault="00A045F9" w:rsidP="001D394E">
      <w:pPr>
        <w:ind w:left="720" w:firstLine="720"/>
        <w:jc w:val="both"/>
        <w:rPr>
          <w:rFonts w:ascii="Times New Roman" w:hAnsi="Times New Roman" w:cs="Times New Roman"/>
          <w:b/>
        </w:rPr>
      </w:pPr>
      <w:r w:rsidRPr="00911E6C">
        <w:rPr>
          <w:rFonts w:ascii="Times New Roman" w:hAnsi="Times New Roman" w:cs="Times New Roman"/>
          <w:b/>
        </w:rPr>
        <w:t xml:space="preserve">j) Subsidy for setting up of Processing Units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lastRenderedPageBreak/>
        <w:t>Subsidy up to 25% of the cost of machinery  &amp;</w:t>
      </w:r>
      <w:r w:rsidR="001D44E6">
        <w:rPr>
          <w:rFonts w:ascii="Times New Roman" w:hAnsi="Times New Roman" w:cs="Times New Roman"/>
        </w:rPr>
        <w:t xml:space="preserve"> </w:t>
      </w:r>
      <w:r w:rsidRPr="0049729C">
        <w:rPr>
          <w:rFonts w:ascii="Times New Roman" w:hAnsi="Times New Roman" w:cs="Times New Roman"/>
        </w:rPr>
        <w:t xml:space="preserve">equipments subject to a maximum of </w:t>
      </w:r>
      <w:proofErr w:type="spellStart"/>
      <w:r w:rsidRPr="0049729C">
        <w:rPr>
          <w:rFonts w:ascii="Times New Roman" w:hAnsi="Times New Roman" w:cs="Times New Roman"/>
        </w:rPr>
        <w:t>Rs</w:t>
      </w:r>
      <w:proofErr w:type="spellEnd"/>
      <w:r w:rsidRPr="0049729C">
        <w:rPr>
          <w:rFonts w:ascii="Times New Roman" w:hAnsi="Times New Roman" w:cs="Times New Roman"/>
        </w:rPr>
        <w:t xml:space="preserve"> Five Lakhs per unit shall given by the Department under this scheme for establishment of processing units by the Community Users Groups individually or collectively .</w:t>
      </w:r>
    </w:p>
    <w:p w:rsidR="00A045F9" w:rsidRPr="00911E6C" w:rsidRDefault="00A045F9" w:rsidP="001D394E">
      <w:pPr>
        <w:ind w:left="720" w:firstLine="720"/>
        <w:jc w:val="both"/>
        <w:rPr>
          <w:rFonts w:ascii="Times New Roman" w:hAnsi="Times New Roman" w:cs="Times New Roman"/>
          <w:b/>
        </w:rPr>
      </w:pPr>
      <w:r w:rsidRPr="00911E6C">
        <w:rPr>
          <w:rFonts w:ascii="Times New Roman" w:hAnsi="Times New Roman" w:cs="Times New Roman"/>
          <w:b/>
        </w:rPr>
        <w:t xml:space="preserve">k) Capacity Building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The Capacity building of the Community User Groups shall be done mainly through the Project Staff under the JICA project. </w:t>
      </w:r>
      <w:proofErr w:type="spellStart"/>
      <w:r w:rsidRPr="0049729C">
        <w:rPr>
          <w:rFonts w:ascii="Times New Roman" w:hAnsi="Times New Roman" w:cs="Times New Roman"/>
          <w:i/>
        </w:rPr>
        <w:t>Jadi-Buti</w:t>
      </w:r>
      <w:proofErr w:type="spellEnd"/>
      <w:r w:rsidRPr="0049729C">
        <w:rPr>
          <w:rFonts w:ascii="Times New Roman" w:hAnsi="Times New Roman" w:cs="Times New Roman"/>
        </w:rPr>
        <w:t xml:space="preserve"> cell proposed under JICA project shall play a major role in building capacity of the Community User Groups. For capacity building, the main focus shall be cultivation techniques of high yielding varieties, extraction techniques both for cultivation &amp; wild species and post-harvest processing skills for value addition at local level in order to fetch better market price. The Forest Department shall also organize training </w:t>
      </w:r>
      <w:proofErr w:type="spellStart"/>
      <w:r w:rsidRPr="0049729C">
        <w:rPr>
          <w:rFonts w:ascii="Times New Roman" w:hAnsi="Times New Roman" w:cs="Times New Roman"/>
        </w:rPr>
        <w:t>programmes</w:t>
      </w:r>
      <w:proofErr w:type="spellEnd"/>
      <w:r w:rsidRPr="0049729C">
        <w:rPr>
          <w:rFonts w:ascii="Times New Roman" w:hAnsi="Times New Roman" w:cs="Times New Roman"/>
        </w:rPr>
        <w:t xml:space="preserve"> be build capacities of the Community Users Groups under this scheme. </w:t>
      </w:r>
    </w:p>
    <w:p w:rsidR="00A045F9" w:rsidRPr="0049729C" w:rsidRDefault="00A045F9" w:rsidP="001D394E">
      <w:pPr>
        <w:ind w:left="720" w:firstLine="720"/>
        <w:jc w:val="both"/>
        <w:rPr>
          <w:rFonts w:ascii="Times New Roman" w:hAnsi="Times New Roman" w:cs="Times New Roman"/>
        </w:rPr>
      </w:pPr>
      <w:r w:rsidRPr="0049729C">
        <w:rPr>
          <w:rFonts w:ascii="Times New Roman" w:hAnsi="Times New Roman" w:cs="Times New Roman"/>
        </w:rPr>
        <w:t xml:space="preserve">l) Involvement of </w:t>
      </w:r>
      <w:proofErr w:type="spellStart"/>
      <w:r w:rsidRPr="0049729C">
        <w:rPr>
          <w:rFonts w:ascii="Times New Roman" w:hAnsi="Times New Roman" w:cs="Times New Roman"/>
          <w:i/>
        </w:rPr>
        <w:t>Jadi-Buti</w:t>
      </w:r>
      <w:proofErr w:type="spellEnd"/>
      <w:r w:rsidRPr="0049729C">
        <w:rPr>
          <w:rFonts w:ascii="Times New Roman" w:hAnsi="Times New Roman" w:cs="Times New Roman"/>
        </w:rPr>
        <w:t xml:space="preserve"> (Medicinal Plants) Cell proposed in JICA Project. </w:t>
      </w:r>
    </w:p>
    <w:p w:rsidR="00A045F9" w:rsidRPr="0049729C" w:rsidRDefault="00A045F9" w:rsidP="001D394E">
      <w:pPr>
        <w:ind w:left="1440"/>
        <w:jc w:val="both"/>
        <w:rPr>
          <w:rFonts w:ascii="Times New Roman" w:hAnsi="Times New Roman" w:cs="Times New Roman"/>
        </w:rPr>
      </w:pPr>
      <w:r w:rsidRPr="0049729C">
        <w:rPr>
          <w:rFonts w:ascii="Times New Roman" w:hAnsi="Times New Roman" w:cs="Times New Roman"/>
        </w:rPr>
        <w:t xml:space="preserve">Setting up of a </w:t>
      </w:r>
      <w:proofErr w:type="spellStart"/>
      <w:r w:rsidRPr="0049729C">
        <w:rPr>
          <w:rFonts w:ascii="Times New Roman" w:hAnsi="Times New Roman" w:cs="Times New Roman"/>
          <w:i/>
        </w:rPr>
        <w:t>Jadi-Buti</w:t>
      </w:r>
      <w:proofErr w:type="spellEnd"/>
      <w:r w:rsidRPr="0049729C">
        <w:rPr>
          <w:rFonts w:ascii="Times New Roman" w:hAnsi="Times New Roman" w:cs="Times New Roman"/>
        </w:rPr>
        <w:t xml:space="preserve"> Cell is envisaged in PMU of JICA project during first Year of the project launching. This Cell will coordinate activities on NTFPs including medicinal plants. The key </w:t>
      </w:r>
      <w:proofErr w:type="gramStart"/>
      <w:r w:rsidRPr="0049729C">
        <w:rPr>
          <w:rFonts w:ascii="Times New Roman" w:hAnsi="Times New Roman" w:cs="Times New Roman"/>
        </w:rPr>
        <w:t xml:space="preserve">function of the </w:t>
      </w:r>
      <w:proofErr w:type="spellStart"/>
      <w:r w:rsidRPr="0049729C">
        <w:rPr>
          <w:rFonts w:ascii="Times New Roman" w:hAnsi="Times New Roman" w:cs="Times New Roman"/>
          <w:i/>
        </w:rPr>
        <w:t>Jadi-Buti</w:t>
      </w:r>
      <w:proofErr w:type="spellEnd"/>
      <w:r w:rsidRPr="0049729C">
        <w:rPr>
          <w:rFonts w:ascii="Times New Roman" w:hAnsi="Times New Roman" w:cs="Times New Roman"/>
        </w:rPr>
        <w:t xml:space="preserve"> Cell are</w:t>
      </w:r>
      <w:proofErr w:type="gramEnd"/>
      <w:r w:rsidRPr="0049729C">
        <w:rPr>
          <w:rFonts w:ascii="Times New Roman" w:hAnsi="Times New Roman" w:cs="Times New Roman"/>
        </w:rPr>
        <w:t xml:space="preserve"> proposed as under:</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Create a brand for the medicinal plants produces in Himachal Pradesh and take up necessary actions for brand promotion at state, national and international level.</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Work on value chain development of key high altitude medicinal plants. </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Undertake advocacy for changes in the policies, legal and operative framework for value chain development of medicinal plants </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Play a facilitating role in procurement and trade of medicinal plants in the state and ensure consistent supply to the pharmaceuticals and other industries. </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Carry out market research on a regular basis and establish market information system. </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Work with other stakeholders to promote conservation, resource development and sustainable management of medicinal plants with a focus on high altitude medicinal plants.</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Carry out widespread campaign for plantation /cultivation of high altitude medicinal plants in order to make Himachal Pradesh and assured source of supply of important medicinal plants/ products to the pharmaceutical industries in the country.</w:t>
      </w:r>
    </w:p>
    <w:p w:rsidR="00A045F9" w:rsidRPr="0049729C"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Collaborate with research institutes for developing agro-techniques for selected high altitude medicinal plants and sustainable harvesting protocols for selected medicinal plants, and popularization of agro-techniques and sustainable harvesting protocols. </w:t>
      </w:r>
    </w:p>
    <w:p w:rsidR="00A045F9" w:rsidRDefault="00A045F9" w:rsidP="00A045F9">
      <w:pPr>
        <w:pStyle w:val="ListParagraph"/>
        <w:numPr>
          <w:ilvl w:val="0"/>
          <w:numId w:val="5"/>
        </w:numPr>
        <w:jc w:val="both"/>
        <w:rPr>
          <w:rFonts w:ascii="Times New Roman" w:hAnsi="Times New Roman" w:cs="Times New Roman"/>
        </w:rPr>
      </w:pPr>
      <w:r w:rsidRPr="0049729C">
        <w:rPr>
          <w:rFonts w:ascii="Times New Roman" w:hAnsi="Times New Roman" w:cs="Times New Roman"/>
        </w:rPr>
        <w:t xml:space="preserve">Facilitate institutional development of producer </w:t>
      </w:r>
      <w:proofErr w:type="spellStart"/>
      <w:r w:rsidRPr="0049729C">
        <w:rPr>
          <w:rFonts w:ascii="Times New Roman" w:hAnsi="Times New Roman" w:cs="Times New Roman"/>
        </w:rPr>
        <w:t>organisation</w:t>
      </w:r>
      <w:proofErr w:type="spellEnd"/>
      <w:r w:rsidRPr="0049729C">
        <w:rPr>
          <w:rFonts w:ascii="Times New Roman" w:hAnsi="Times New Roman" w:cs="Times New Roman"/>
        </w:rPr>
        <w:t xml:space="preserve"> through training, capacity building and access to business development service. </w:t>
      </w:r>
    </w:p>
    <w:p w:rsidR="00A045F9" w:rsidRPr="004A2868" w:rsidRDefault="00A045F9" w:rsidP="001D394E">
      <w:pPr>
        <w:ind w:left="1800"/>
        <w:jc w:val="both"/>
        <w:rPr>
          <w:rFonts w:ascii="Times New Roman" w:hAnsi="Times New Roman" w:cs="Times New Roman"/>
        </w:rPr>
      </w:pPr>
      <w:r w:rsidRPr="004A2868">
        <w:rPr>
          <w:rFonts w:ascii="Times New Roman" w:hAnsi="Times New Roman" w:cs="Times New Roman"/>
        </w:rPr>
        <w:t xml:space="preserve">Therefore, linkage of this scheme shall be developed with the </w:t>
      </w:r>
      <w:proofErr w:type="spellStart"/>
      <w:r w:rsidRPr="004A2868">
        <w:rPr>
          <w:rFonts w:ascii="Times New Roman" w:hAnsi="Times New Roman" w:cs="Times New Roman"/>
          <w:i/>
        </w:rPr>
        <w:t>Jadi-Buti</w:t>
      </w:r>
      <w:proofErr w:type="spellEnd"/>
      <w:r w:rsidRPr="004A2868">
        <w:rPr>
          <w:rFonts w:ascii="Times New Roman" w:hAnsi="Times New Roman" w:cs="Times New Roman"/>
        </w:rPr>
        <w:t xml:space="preserve"> Cell for procurement, value addition, branding and marketing. This Cell will play a major role in building capacity of the Community User Groups by collaborating with research organizations and experts in cultivation of high yielding varieties, sustainable harvesting and marketing. The Cell will also develop a system about the current rates and market availability and information shall be sent to the members of Community Users Groups through mobile </w:t>
      </w:r>
      <w:proofErr w:type="spellStart"/>
      <w:r w:rsidRPr="004A2868">
        <w:rPr>
          <w:rFonts w:ascii="Times New Roman" w:hAnsi="Times New Roman" w:cs="Times New Roman"/>
        </w:rPr>
        <w:t>sms</w:t>
      </w:r>
      <w:proofErr w:type="spellEnd"/>
      <w:r w:rsidRPr="004A2868">
        <w:rPr>
          <w:rFonts w:ascii="Times New Roman" w:hAnsi="Times New Roman" w:cs="Times New Roman"/>
        </w:rPr>
        <w:t xml:space="preserve"> and emails. HP State Biodiversity Board may also be associated for marketing linkages. </w:t>
      </w:r>
    </w:p>
    <w:p w:rsidR="00A045F9" w:rsidRPr="00911E6C" w:rsidRDefault="00A045F9" w:rsidP="001D394E">
      <w:pPr>
        <w:ind w:left="1440" w:firstLine="360"/>
        <w:jc w:val="both"/>
        <w:rPr>
          <w:rFonts w:ascii="Times New Roman" w:hAnsi="Times New Roman" w:cs="Times New Roman"/>
          <w:b/>
        </w:rPr>
      </w:pPr>
      <w:r w:rsidRPr="00911E6C">
        <w:rPr>
          <w:rFonts w:ascii="Times New Roman" w:hAnsi="Times New Roman" w:cs="Times New Roman"/>
          <w:b/>
        </w:rPr>
        <w:lastRenderedPageBreak/>
        <w:t xml:space="preserve">10. Fund Flow Mechanism </w:t>
      </w:r>
    </w:p>
    <w:p w:rsidR="00A045F9" w:rsidRDefault="00A045F9" w:rsidP="001D394E">
      <w:pPr>
        <w:ind w:left="1800"/>
        <w:jc w:val="both"/>
        <w:rPr>
          <w:rFonts w:ascii="Times New Roman" w:hAnsi="Times New Roman" w:cs="Times New Roman"/>
        </w:rPr>
      </w:pPr>
      <w:r w:rsidRPr="0049729C">
        <w:rPr>
          <w:rFonts w:ascii="Times New Roman" w:hAnsi="Times New Roman" w:cs="Times New Roman"/>
        </w:rPr>
        <w:t>The concerned DFO will prepare Annual Plan of Operation (APO) along with requirement of funds for each year in consultation with respective BMS/Community User Group and will submit it to the PCCF (</w:t>
      </w:r>
      <w:proofErr w:type="spellStart"/>
      <w:r w:rsidRPr="0049729C">
        <w:rPr>
          <w:rFonts w:ascii="Times New Roman" w:hAnsi="Times New Roman" w:cs="Times New Roman"/>
        </w:rPr>
        <w:t>HoFF</w:t>
      </w:r>
      <w:proofErr w:type="spellEnd"/>
      <w:r w:rsidRPr="0049729C">
        <w:rPr>
          <w:rFonts w:ascii="Times New Roman" w:hAnsi="Times New Roman" w:cs="Times New Roman"/>
        </w:rPr>
        <w:t xml:space="preserve">) through concerned Conservator of Forest for the sanction of Budget for a Financial Year. The proposal for a financial year will be submitted by the end of December of previous year so that appropriate budget provisions are made in advance for the Scheme in its budgetary projections. The </w:t>
      </w:r>
      <w:proofErr w:type="gramStart"/>
      <w:r w:rsidRPr="0049729C">
        <w:rPr>
          <w:rFonts w:ascii="Times New Roman" w:hAnsi="Times New Roman" w:cs="Times New Roman"/>
        </w:rPr>
        <w:t>PCCF(</w:t>
      </w:r>
      <w:proofErr w:type="spellStart"/>
      <w:proofErr w:type="gramEnd"/>
      <w:r w:rsidRPr="0049729C">
        <w:rPr>
          <w:rFonts w:ascii="Times New Roman" w:hAnsi="Times New Roman" w:cs="Times New Roman"/>
        </w:rPr>
        <w:t>HoFF</w:t>
      </w:r>
      <w:proofErr w:type="spellEnd"/>
      <w:r w:rsidRPr="0049729C">
        <w:rPr>
          <w:rFonts w:ascii="Times New Roman" w:hAnsi="Times New Roman" w:cs="Times New Roman"/>
        </w:rPr>
        <w:t>) will convey the approved APO and allocation of budget to the concerned DFO. The budget shall be spent by the DFO as per the approved APO</w:t>
      </w:r>
      <w:r>
        <w:rPr>
          <w:rFonts w:ascii="Times New Roman" w:hAnsi="Times New Roman" w:cs="Times New Roman"/>
        </w:rPr>
        <w:t>.</w:t>
      </w:r>
    </w:p>
    <w:p w:rsidR="00690FCD" w:rsidRDefault="00A045F9" w:rsidP="001D394E">
      <w:pPr>
        <w:ind w:left="1800"/>
        <w:jc w:val="both"/>
        <w:rPr>
          <w:rFonts w:ascii="Times New Roman" w:hAnsi="Times New Roman" w:cs="Times New Roman"/>
        </w:rPr>
      </w:pPr>
      <w:r>
        <w:rPr>
          <w:rFonts w:ascii="Times New Roman" w:hAnsi="Times New Roman" w:cs="Times New Roman"/>
        </w:rPr>
        <w:t>Preferably, the members of CUG shall be engaged by</w:t>
      </w:r>
      <w:r w:rsidR="001D44E6">
        <w:rPr>
          <w:rFonts w:ascii="Times New Roman" w:hAnsi="Times New Roman" w:cs="Times New Roman"/>
        </w:rPr>
        <w:t xml:space="preserve"> </w:t>
      </w:r>
      <w:r>
        <w:rPr>
          <w:rFonts w:ascii="Times New Roman" w:hAnsi="Times New Roman" w:cs="Times New Roman"/>
        </w:rPr>
        <w:t>the department for carrying out various activities such as setting up of nurseries under the sche</w:t>
      </w:r>
      <w:r w:rsidR="006F4435">
        <w:rPr>
          <w:rFonts w:ascii="Times New Roman" w:hAnsi="Times New Roman" w:cs="Times New Roman"/>
        </w:rPr>
        <w:t>me. The budget such as seed money</w:t>
      </w:r>
      <w:r>
        <w:rPr>
          <w:rFonts w:ascii="Times New Roman" w:hAnsi="Times New Roman" w:cs="Times New Roman"/>
        </w:rPr>
        <w:t xml:space="preserve"> meant for the CUG as per the approved </w:t>
      </w:r>
      <w:proofErr w:type="gramStart"/>
      <w:r>
        <w:rPr>
          <w:rFonts w:ascii="Times New Roman" w:hAnsi="Times New Roman" w:cs="Times New Roman"/>
        </w:rPr>
        <w:t>APO,</w:t>
      </w:r>
      <w:proofErr w:type="gramEnd"/>
      <w:r>
        <w:rPr>
          <w:rFonts w:ascii="Times New Roman" w:hAnsi="Times New Roman" w:cs="Times New Roman"/>
        </w:rPr>
        <w:t xml:space="preserve"> will be </w:t>
      </w:r>
      <w:r w:rsidR="00211EAD">
        <w:rPr>
          <w:rFonts w:ascii="Times New Roman" w:hAnsi="Times New Roman" w:cs="Times New Roman"/>
        </w:rPr>
        <w:t>released</w:t>
      </w:r>
      <w:r>
        <w:rPr>
          <w:rFonts w:ascii="Times New Roman" w:hAnsi="Times New Roman" w:cs="Times New Roman"/>
        </w:rPr>
        <w:t xml:space="preserve"> by the concerned DFO and deposited into the account of concerned CUG in the shape of Grant-in Aid. The Bank account of the CUG will be operated with joint </w:t>
      </w:r>
      <w:r w:rsidR="00211EAD">
        <w:rPr>
          <w:rFonts w:ascii="Times New Roman" w:hAnsi="Times New Roman" w:cs="Times New Roman"/>
        </w:rPr>
        <w:t>signatures</w:t>
      </w:r>
      <w:r w:rsidR="006F4435">
        <w:rPr>
          <w:rFonts w:ascii="Times New Roman" w:hAnsi="Times New Roman" w:cs="Times New Roman"/>
        </w:rPr>
        <w:t xml:space="preserve"> of the Head</w:t>
      </w:r>
      <w:r>
        <w:rPr>
          <w:rFonts w:ascii="Times New Roman" w:hAnsi="Times New Roman" w:cs="Times New Roman"/>
        </w:rPr>
        <w:t xml:space="preserve"> of CUG and Treasurer. The CUG will get the works of </w:t>
      </w:r>
      <w:r w:rsidR="00211EAD">
        <w:rPr>
          <w:rFonts w:ascii="Times New Roman" w:hAnsi="Times New Roman" w:cs="Times New Roman"/>
        </w:rPr>
        <w:t>plantation</w:t>
      </w:r>
      <w:r>
        <w:rPr>
          <w:rFonts w:ascii="Times New Roman" w:hAnsi="Times New Roman" w:cs="Times New Roman"/>
        </w:rPr>
        <w:t xml:space="preserve"> and maintenance executed at its level preferably by the willing members of the CUG e</w:t>
      </w:r>
      <w:r w:rsidR="00690FCD">
        <w:rPr>
          <w:rFonts w:ascii="Times New Roman" w:hAnsi="Times New Roman" w:cs="Times New Roman"/>
        </w:rPr>
        <w:t xml:space="preserve">ngaging other </w:t>
      </w:r>
      <w:proofErr w:type="spellStart"/>
      <w:r w:rsidR="00690FCD">
        <w:rPr>
          <w:rFonts w:ascii="Times New Roman" w:hAnsi="Times New Roman" w:cs="Times New Roman"/>
        </w:rPr>
        <w:t>labour</w:t>
      </w:r>
      <w:proofErr w:type="spellEnd"/>
      <w:r w:rsidR="00690FCD">
        <w:rPr>
          <w:rFonts w:ascii="Times New Roman" w:hAnsi="Times New Roman" w:cs="Times New Roman"/>
        </w:rPr>
        <w:t xml:space="preserve">. The </w:t>
      </w:r>
      <w:r w:rsidR="00211EAD">
        <w:rPr>
          <w:rFonts w:ascii="Times New Roman" w:hAnsi="Times New Roman" w:cs="Times New Roman"/>
        </w:rPr>
        <w:t>plantation</w:t>
      </w:r>
      <w:r w:rsidR="00690FCD">
        <w:rPr>
          <w:rFonts w:ascii="Times New Roman" w:hAnsi="Times New Roman" w:cs="Times New Roman"/>
        </w:rPr>
        <w:t xml:space="preserve"> and maintenance in the allocated land banks will be monitored by concerned Forest Guard who is Secretary of the BMC. CUG shall initially maintain the seed money of Rs 1</w:t>
      </w:r>
      <w:r w:rsidR="001D44E6">
        <w:rPr>
          <w:rFonts w:ascii="Times New Roman" w:hAnsi="Times New Roman" w:cs="Times New Roman"/>
        </w:rPr>
        <w:t>0</w:t>
      </w:r>
      <w:r w:rsidR="00690FCD">
        <w:rPr>
          <w:rFonts w:ascii="Times New Roman" w:hAnsi="Times New Roman" w:cs="Times New Roman"/>
        </w:rPr>
        <w:t>,000-00 as its revolving fund and it will be enhanced gradually to and amount of Rs 50</w:t>
      </w:r>
      <w:r w:rsidR="006F4435">
        <w:rPr>
          <w:rFonts w:ascii="Times New Roman" w:hAnsi="Times New Roman" w:cs="Times New Roman"/>
        </w:rPr>
        <w:t>,000-00 from subsequent grant fro</w:t>
      </w:r>
      <w:r w:rsidR="00690FCD">
        <w:rPr>
          <w:rFonts w:ascii="Times New Roman" w:hAnsi="Times New Roman" w:cs="Times New Roman"/>
        </w:rPr>
        <w:t xml:space="preserve">m the department, sale amount of NTFPs &amp; medicinal </w:t>
      </w:r>
      <w:r w:rsidR="008121A3">
        <w:rPr>
          <w:rFonts w:ascii="Times New Roman" w:hAnsi="Times New Roman" w:cs="Times New Roman"/>
        </w:rPr>
        <w:t>plants</w:t>
      </w:r>
      <w:r w:rsidR="00690FCD">
        <w:rPr>
          <w:rFonts w:ascii="Times New Roman" w:hAnsi="Times New Roman" w:cs="Times New Roman"/>
        </w:rPr>
        <w:t xml:space="preserve">. Based on performance of CUGs and proper utilization of seed money, the department shall consider release of grant </w:t>
      </w:r>
      <w:proofErr w:type="spellStart"/>
      <w:r w:rsidR="00690FCD">
        <w:rPr>
          <w:rFonts w:ascii="Times New Roman" w:hAnsi="Times New Roman" w:cs="Times New Roman"/>
        </w:rPr>
        <w:t>upto</w:t>
      </w:r>
      <w:proofErr w:type="spellEnd"/>
      <w:r w:rsidR="001D44E6">
        <w:rPr>
          <w:rFonts w:ascii="Times New Roman" w:hAnsi="Times New Roman" w:cs="Times New Roman"/>
        </w:rPr>
        <w:t xml:space="preserve"> </w:t>
      </w:r>
      <w:proofErr w:type="spellStart"/>
      <w:r w:rsidR="00690FCD">
        <w:rPr>
          <w:rFonts w:ascii="Times New Roman" w:hAnsi="Times New Roman" w:cs="Times New Roman"/>
        </w:rPr>
        <w:t>Rs</w:t>
      </w:r>
      <w:proofErr w:type="spellEnd"/>
      <w:r w:rsidR="00690FCD">
        <w:rPr>
          <w:rFonts w:ascii="Times New Roman" w:hAnsi="Times New Roman" w:cs="Times New Roman"/>
        </w:rPr>
        <w:t xml:space="preserve"> 10,000-00 each year form second year onwards till it reaches Rs 50,000-0</w:t>
      </w:r>
      <w:r w:rsidR="006F4435">
        <w:rPr>
          <w:rFonts w:ascii="Times New Roman" w:hAnsi="Times New Roman" w:cs="Times New Roman"/>
        </w:rPr>
        <w:t>0</w:t>
      </w:r>
      <w:r w:rsidR="00690FCD">
        <w:rPr>
          <w:rFonts w:ascii="Times New Roman" w:hAnsi="Times New Roman" w:cs="Times New Roman"/>
        </w:rPr>
        <w:t xml:space="preserve">. The CUG will submit a </w:t>
      </w:r>
      <w:r w:rsidR="00211EAD">
        <w:rPr>
          <w:rFonts w:ascii="Times New Roman" w:hAnsi="Times New Roman" w:cs="Times New Roman"/>
        </w:rPr>
        <w:t>completion report</w:t>
      </w:r>
      <w:r w:rsidR="00690FCD">
        <w:rPr>
          <w:rFonts w:ascii="Times New Roman" w:hAnsi="Times New Roman" w:cs="Times New Roman"/>
        </w:rPr>
        <w:t xml:space="preserve"> and </w:t>
      </w:r>
      <w:r w:rsidR="00211EAD">
        <w:rPr>
          <w:rFonts w:ascii="Times New Roman" w:hAnsi="Times New Roman" w:cs="Times New Roman"/>
        </w:rPr>
        <w:t>Utilization</w:t>
      </w:r>
      <w:r w:rsidR="00690FCD">
        <w:rPr>
          <w:rFonts w:ascii="Times New Roman" w:hAnsi="Times New Roman" w:cs="Times New Roman"/>
        </w:rPr>
        <w:t xml:space="preserve"> Certificate (UC) for the funds received as Grant-in-Aid to DFO concerned for record.</w:t>
      </w:r>
    </w:p>
    <w:p w:rsidR="00690FCD" w:rsidRPr="006F4435" w:rsidRDefault="00690FCD" w:rsidP="001D394E">
      <w:pPr>
        <w:ind w:left="1440" w:firstLine="360"/>
        <w:jc w:val="both"/>
        <w:rPr>
          <w:rFonts w:ascii="Times New Roman" w:hAnsi="Times New Roman" w:cs="Times New Roman"/>
          <w:b/>
        </w:rPr>
      </w:pPr>
      <w:r w:rsidRPr="006F4435">
        <w:rPr>
          <w:rFonts w:ascii="Times New Roman" w:hAnsi="Times New Roman" w:cs="Times New Roman"/>
          <w:b/>
        </w:rPr>
        <w:t xml:space="preserve">11. Benefit Sharing </w:t>
      </w:r>
    </w:p>
    <w:p w:rsidR="00690FCD" w:rsidRDefault="00690FCD" w:rsidP="001D394E">
      <w:pPr>
        <w:ind w:left="1800"/>
        <w:jc w:val="both"/>
        <w:rPr>
          <w:rFonts w:ascii="Times New Roman" w:hAnsi="Times New Roman" w:cs="Times New Roman"/>
        </w:rPr>
      </w:pPr>
      <w:r>
        <w:rPr>
          <w:rFonts w:ascii="Times New Roman" w:hAnsi="Times New Roman" w:cs="Times New Roman"/>
        </w:rPr>
        <w:t xml:space="preserve">For </w:t>
      </w:r>
      <w:r w:rsidR="008121A3">
        <w:rPr>
          <w:rFonts w:ascii="Times New Roman" w:hAnsi="Times New Roman" w:cs="Times New Roman"/>
        </w:rPr>
        <w:t>benefit</w:t>
      </w:r>
      <w:r>
        <w:rPr>
          <w:rFonts w:ascii="Times New Roman" w:hAnsi="Times New Roman" w:cs="Times New Roman"/>
        </w:rPr>
        <w:t xml:space="preserve"> sharing, out of total income from sale of NTFPs and medicinal plants, 90% amount shall be distributed amongst the beneficiaries i.e. the members of CUGs on equitable sharing basis and remaining 10% shall be retained by the concerned BMC to meet their expenses of miscellaneous </w:t>
      </w:r>
      <w:r w:rsidR="008121A3">
        <w:rPr>
          <w:rFonts w:ascii="Times New Roman" w:hAnsi="Times New Roman" w:cs="Times New Roman"/>
        </w:rPr>
        <w:t>activities</w:t>
      </w:r>
      <w:r>
        <w:rPr>
          <w:rFonts w:ascii="Times New Roman" w:hAnsi="Times New Roman" w:cs="Times New Roman"/>
        </w:rPr>
        <w:t xml:space="preserve"> like meeting, workshops etc. of BMC &amp; user groups. The BMC will formulate its own procedures for equitable distribution of benefits.</w:t>
      </w:r>
    </w:p>
    <w:p w:rsidR="00690FCD" w:rsidRDefault="00690FCD" w:rsidP="001D394E">
      <w:pPr>
        <w:ind w:left="1440" w:firstLine="360"/>
        <w:jc w:val="both"/>
        <w:rPr>
          <w:rFonts w:ascii="Times New Roman" w:hAnsi="Times New Roman" w:cs="Times New Roman"/>
        </w:rPr>
      </w:pPr>
      <w:r w:rsidRPr="006F4435">
        <w:rPr>
          <w:rFonts w:ascii="Times New Roman" w:hAnsi="Times New Roman" w:cs="Times New Roman"/>
          <w:b/>
        </w:rPr>
        <w:t>12.</w:t>
      </w:r>
      <w:r w:rsidRPr="001D394E">
        <w:rPr>
          <w:rFonts w:ascii="Times New Roman" w:hAnsi="Times New Roman" w:cs="Times New Roman"/>
          <w:b/>
        </w:rPr>
        <w:t>Monitoring &amp;</w:t>
      </w:r>
      <w:r w:rsidR="00211EAD" w:rsidRPr="001D394E">
        <w:rPr>
          <w:rFonts w:ascii="Times New Roman" w:hAnsi="Times New Roman" w:cs="Times New Roman"/>
          <w:b/>
        </w:rPr>
        <w:t>Evaluation</w:t>
      </w:r>
    </w:p>
    <w:p w:rsidR="00690FCD" w:rsidRPr="00690FCD" w:rsidRDefault="00690FCD" w:rsidP="001D394E">
      <w:pPr>
        <w:ind w:left="1800"/>
        <w:jc w:val="both"/>
        <w:rPr>
          <w:rFonts w:ascii="Times New Roman" w:hAnsi="Times New Roman" w:cs="Times New Roman"/>
        </w:rPr>
      </w:pPr>
      <w:r>
        <w:rPr>
          <w:rFonts w:ascii="Times New Roman" w:hAnsi="Times New Roman" w:cs="Times New Roman"/>
        </w:rPr>
        <w:t>The monitoring and evaluation of the scheme shall be done by engaging a third party. The findings of third party assessment shall be us</w:t>
      </w:r>
      <w:r w:rsidR="00211EAD">
        <w:rPr>
          <w:rFonts w:ascii="Times New Roman" w:hAnsi="Times New Roman" w:cs="Times New Roman"/>
        </w:rPr>
        <w:t>ed for modifying the scheme if n</w:t>
      </w:r>
      <w:r>
        <w:rPr>
          <w:rFonts w:ascii="Times New Roman" w:hAnsi="Times New Roman" w:cs="Times New Roman"/>
        </w:rPr>
        <w:t xml:space="preserve">eeded after its review.  </w:t>
      </w:r>
    </w:p>
    <w:p w:rsidR="00C3477B" w:rsidRPr="00A045F9" w:rsidRDefault="00C3477B" w:rsidP="00C3477B">
      <w:pPr>
        <w:pStyle w:val="ListParagraph"/>
        <w:ind w:left="1440"/>
        <w:jc w:val="both"/>
        <w:rPr>
          <w:rFonts w:ascii="Times New Roman" w:hAnsi="Times New Roman" w:cs="Times New Roman"/>
        </w:rPr>
      </w:pPr>
    </w:p>
    <w:p w:rsidR="00C3477B" w:rsidRPr="00A045F9" w:rsidRDefault="00C3477B" w:rsidP="00C3477B">
      <w:pPr>
        <w:pStyle w:val="ListParagraph"/>
        <w:ind w:left="1440"/>
        <w:rPr>
          <w:rFonts w:ascii="Times New Roman" w:hAnsi="Times New Roman" w:cs="Times New Roman"/>
        </w:rPr>
      </w:pPr>
    </w:p>
    <w:p w:rsidR="005D320E" w:rsidRPr="00A045F9" w:rsidRDefault="005D320E" w:rsidP="005D320E">
      <w:pPr>
        <w:ind w:left="360"/>
        <w:jc w:val="both"/>
        <w:rPr>
          <w:rFonts w:ascii="Times New Roman" w:hAnsi="Times New Roman" w:cs="Times New Roman"/>
        </w:rPr>
      </w:pPr>
    </w:p>
    <w:p w:rsidR="009F3FF8" w:rsidRPr="00A045F9" w:rsidRDefault="009F3FF8" w:rsidP="009F3FF8">
      <w:pPr>
        <w:ind w:left="360"/>
        <w:jc w:val="both"/>
        <w:rPr>
          <w:rFonts w:ascii="Times New Roman" w:hAnsi="Times New Roman" w:cs="Times New Roman"/>
        </w:rPr>
      </w:pPr>
    </w:p>
    <w:p w:rsidR="009720F8" w:rsidRPr="00A045F9" w:rsidRDefault="009720F8" w:rsidP="009F3FF8">
      <w:pPr>
        <w:jc w:val="both"/>
        <w:rPr>
          <w:rFonts w:ascii="Times New Roman" w:hAnsi="Times New Roman" w:cs="Times New Roman"/>
        </w:rPr>
      </w:pPr>
    </w:p>
    <w:sectPr w:rsidR="009720F8" w:rsidRPr="00A045F9" w:rsidSect="008F1405">
      <w:pgSz w:w="12240" w:h="15840"/>
      <w:pgMar w:top="1440" w:right="5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0300C"/>
    <w:multiLevelType w:val="hybridMultilevel"/>
    <w:tmpl w:val="21A627DE"/>
    <w:lvl w:ilvl="0" w:tplc="C942712C">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FB1550"/>
    <w:multiLevelType w:val="hybridMultilevel"/>
    <w:tmpl w:val="05A622E2"/>
    <w:lvl w:ilvl="0" w:tplc="947024EE">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6266C"/>
    <w:multiLevelType w:val="hybridMultilevel"/>
    <w:tmpl w:val="A13AA116"/>
    <w:lvl w:ilvl="0" w:tplc="55ECBDA4">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446F1022"/>
    <w:multiLevelType w:val="hybridMultilevel"/>
    <w:tmpl w:val="220EBD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F715DE8"/>
    <w:multiLevelType w:val="hybridMultilevel"/>
    <w:tmpl w:val="AE324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DB6F96"/>
    <w:rsid w:val="000503BA"/>
    <w:rsid w:val="000A2F52"/>
    <w:rsid w:val="000C53CB"/>
    <w:rsid w:val="000D0933"/>
    <w:rsid w:val="000D3F24"/>
    <w:rsid w:val="000E58E9"/>
    <w:rsid w:val="00151015"/>
    <w:rsid w:val="0016107E"/>
    <w:rsid w:val="0016546F"/>
    <w:rsid w:val="001A2862"/>
    <w:rsid w:val="001D394E"/>
    <w:rsid w:val="001D44E6"/>
    <w:rsid w:val="001F09A1"/>
    <w:rsid w:val="001F34E7"/>
    <w:rsid w:val="00211EAD"/>
    <w:rsid w:val="00213C86"/>
    <w:rsid w:val="00222230"/>
    <w:rsid w:val="00233148"/>
    <w:rsid w:val="00284D16"/>
    <w:rsid w:val="002D2F57"/>
    <w:rsid w:val="00306537"/>
    <w:rsid w:val="003E4EB6"/>
    <w:rsid w:val="00407D1C"/>
    <w:rsid w:val="004675F4"/>
    <w:rsid w:val="00494B4D"/>
    <w:rsid w:val="004C1F4E"/>
    <w:rsid w:val="004F7D92"/>
    <w:rsid w:val="00551A11"/>
    <w:rsid w:val="00580555"/>
    <w:rsid w:val="0059357D"/>
    <w:rsid w:val="005C6D10"/>
    <w:rsid w:val="005D320E"/>
    <w:rsid w:val="005E1108"/>
    <w:rsid w:val="00687A4E"/>
    <w:rsid w:val="00690FCD"/>
    <w:rsid w:val="006C5866"/>
    <w:rsid w:val="006F4435"/>
    <w:rsid w:val="00703392"/>
    <w:rsid w:val="00805E39"/>
    <w:rsid w:val="008111DC"/>
    <w:rsid w:val="008121A3"/>
    <w:rsid w:val="00812CE6"/>
    <w:rsid w:val="008C484D"/>
    <w:rsid w:val="008F1405"/>
    <w:rsid w:val="009720F8"/>
    <w:rsid w:val="00982174"/>
    <w:rsid w:val="009B77D5"/>
    <w:rsid w:val="009F3FF8"/>
    <w:rsid w:val="00A045F9"/>
    <w:rsid w:val="00A873A9"/>
    <w:rsid w:val="00AB32DC"/>
    <w:rsid w:val="00AC70DF"/>
    <w:rsid w:val="00AF284C"/>
    <w:rsid w:val="00B97C31"/>
    <w:rsid w:val="00BE16C8"/>
    <w:rsid w:val="00BF67F3"/>
    <w:rsid w:val="00C3477B"/>
    <w:rsid w:val="00C7783A"/>
    <w:rsid w:val="00CE2857"/>
    <w:rsid w:val="00D121FC"/>
    <w:rsid w:val="00D52CA8"/>
    <w:rsid w:val="00D57A4A"/>
    <w:rsid w:val="00DB6F96"/>
    <w:rsid w:val="00E47A26"/>
    <w:rsid w:val="00E62806"/>
    <w:rsid w:val="00F83B90"/>
    <w:rsid w:val="00F8724B"/>
    <w:rsid w:val="00FB7AB7"/>
    <w:rsid w:val="00FD1445"/>
    <w:rsid w:val="00FF2DF9"/>
    <w:rsid w:val="00FF3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F8"/>
    <w:pPr>
      <w:ind w:left="720"/>
      <w:contextualSpacing/>
    </w:pPr>
  </w:style>
  <w:style w:type="table" w:styleId="TableGrid">
    <w:name w:val="Table Grid"/>
    <w:basedOn w:val="TableNormal"/>
    <w:uiPriority w:val="59"/>
    <w:rsid w:val="000D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0F8"/>
    <w:pPr>
      <w:ind w:left="720"/>
      <w:contextualSpacing/>
    </w:pPr>
  </w:style>
  <w:style w:type="table" w:styleId="TableGrid">
    <w:name w:val="Table Grid"/>
    <w:basedOn w:val="TableNormal"/>
    <w:uiPriority w:val="59"/>
    <w:rsid w:val="000D0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cp:lastPrinted>2018-11-28T10:50:00Z</cp:lastPrinted>
  <dcterms:created xsi:type="dcterms:W3CDTF">2018-11-01T04:36:00Z</dcterms:created>
  <dcterms:modified xsi:type="dcterms:W3CDTF">2018-11-28T10:50:00Z</dcterms:modified>
</cp:coreProperties>
</file>